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F38F2" w14:textId="77777777" w:rsidR="0002346C" w:rsidRDefault="0002346C">
      <w:pPr>
        <w:pStyle w:val="BodyText"/>
        <w:jc w:val="center"/>
      </w:pPr>
    </w:p>
    <w:p w14:paraId="1EE8692B" w14:textId="77777777" w:rsidR="0002346C" w:rsidRDefault="0002346C" w:rsidP="00D94241">
      <w:pPr>
        <w:pStyle w:val="BodyText"/>
        <w:shd w:val="clear" w:color="auto" w:fill="DDD9C3"/>
        <w:ind w:left="288" w:hanging="288"/>
        <w:jc w:val="center"/>
      </w:pPr>
      <w:r>
        <w:rPr>
          <w:b/>
          <w:sz w:val="28"/>
        </w:rPr>
        <w:t xml:space="preserve"> </w:t>
      </w:r>
      <w:r w:rsidR="00511736">
        <w:rPr>
          <w:b/>
          <w:sz w:val="28"/>
        </w:rPr>
        <w:t xml:space="preserve">JOB </w:t>
      </w:r>
      <w:r>
        <w:rPr>
          <w:b/>
          <w:sz w:val="28"/>
        </w:rPr>
        <w:t>DESCRIPTION</w:t>
      </w:r>
      <w:r>
        <w:t xml:space="preserve"> </w:t>
      </w:r>
    </w:p>
    <w:p w14:paraId="55175483" w14:textId="77777777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7CB4AE4D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C9C59AD" w14:textId="77777777" w:rsidR="00C634A7" w:rsidRDefault="004E574B" w:rsidP="004E574B">
            <w:pPr>
              <w:pStyle w:val="TableContents"/>
              <w:spacing w:after="283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="002532E8">
              <w:rPr>
                <w:b/>
              </w:rPr>
              <w:t xml:space="preserve">      PUPIL VOICE</w:t>
            </w:r>
            <w:r w:rsidR="00511736" w:rsidRPr="00511736">
              <w:rPr>
                <w:b/>
              </w:rPr>
              <w:t xml:space="preserve"> STEWARD</w:t>
            </w:r>
            <w:r w:rsidR="00C634A7">
              <w:rPr>
                <w:b/>
              </w:rPr>
              <w:t xml:space="preserve"> </w:t>
            </w:r>
          </w:p>
          <w:p w14:paraId="7B1200C6" w14:textId="21BF8D4C" w:rsidR="0002346C" w:rsidRDefault="00C634A7" w:rsidP="00C634A7">
            <w:pPr>
              <w:pStyle w:val="TableContents"/>
              <w:spacing w:after="283"/>
              <w:jc w:val="center"/>
            </w:pPr>
            <w:r>
              <w:rPr>
                <w:b/>
              </w:rPr>
              <w:t>– Food Council or School Council</w:t>
            </w:r>
          </w:p>
        </w:tc>
      </w:tr>
    </w:tbl>
    <w:p w14:paraId="381CCC79" w14:textId="03B34988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00547E1A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3DD1E04" w14:textId="77777777" w:rsidR="00511736" w:rsidRDefault="00511736" w:rsidP="009E2FE2">
            <w:pPr>
              <w:pStyle w:val="TableContents"/>
              <w:numPr>
                <w:ilvl w:val="0"/>
                <w:numId w:val="13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>KEY RESPONSIBILITIES:</w:t>
            </w:r>
          </w:p>
          <w:p w14:paraId="4071B094" w14:textId="69BFE701" w:rsidR="00C634A7" w:rsidRPr="00C634A7" w:rsidRDefault="00511736" w:rsidP="00B20AC8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 w:rsidRPr="006E5A15">
              <w:rPr>
                <w:b/>
                <w:sz w:val="20"/>
              </w:rPr>
              <w:t xml:space="preserve">Call </w:t>
            </w:r>
            <w:r w:rsidR="006E5A15">
              <w:rPr>
                <w:b/>
                <w:sz w:val="20"/>
              </w:rPr>
              <w:t xml:space="preserve">and chair </w:t>
            </w:r>
            <w:r w:rsidR="002532E8">
              <w:rPr>
                <w:b/>
                <w:sz w:val="20"/>
              </w:rPr>
              <w:t>Pupil Voice</w:t>
            </w:r>
            <w:r w:rsidR="004827D0" w:rsidRPr="006E5A15">
              <w:rPr>
                <w:b/>
                <w:sz w:val="20"/>
              </w:rPr>
              <w:t xml:space="preserve"> meetings</w:t>
            </w:r>
            <w:r w:rsidRPr="006E5A15">
              <w:rPr>
                <w:b/>
                <w:sz w:val="20"/>
              </w:rPr>
              <w:t xml:space="preserve"> </w:t>
            </w:r>
            <w:r w:rsidR="00226D15">
              <w:rPr>
                <w:b/>
                <w:sz w:val="20"/>
              </w:rPr>
              <w:t xml:space="preserve">of either the School Council or Food Council </w:t>
            </w:r>
            <w:r w:rsidRPr="006E5A15">
              <w:rPr>
                <w:b/>
                <w:sz w:val="20"/>
              </w:rPr>
              <w:t>once a term</w:t>
            </w:r>
            <w:r w:rsidR="004827D0" w:rsidRPr="006E5A15">
              <w:rPr>
                <w:b/>
                <w:sz w:val="20"/>
              </w:rPr>
              <w:t xml:space="preserve"> and take minutes</w:t>
            </w:r>
            <w:r w:rsidR="00B20AC8">
              <w:rPr>
                <w:b/>
                <w:sz w:val="20"/>
              </w:rPr>
              <w:t xml:space="preserve"> - a</w:t>
            </w:r>
            <w:r w:rsidR="00B20AC8" w:rsidRPr="006E5A15">
              <w:rPr>
                <w:b/>
                <w:sz w:val="20"/>
              </w:rPr>
              <w:t>rrange a discussion with Nursery, Reception and Year 1 to gather their ideas</w:t>
            </w:r>
            <w:r w:rsidR="00B20AC8">
              <w:rPr>
                <w:b/>
                <w:sz w:val="20"/>
              </w:rPr>
              <w:t xml:space="preserve"> and check that Y2-6 Pupil Voice representatives have gathered ideas from their class</w:t>
            </w:r>
            <w:r w:rsidR="00C634A7" w:rsidRPr="00CE060E">
              <w:rPr>
                <w:b/>
                <w:sz w:val="20"/>
                <w:szCs w:val="20"/>
              </w:rPr>
              <w:t xml:space="preserve"> </w:t>
            </w:r>
          </w:p>
          <w:p w14:paraId="2E9ECD2D" w14:textId="6F3E3484" w:rsidR="00B20AC8" w:rsidRPr="006E5A15" w:rsidRDefault="00C634A7" w:rsidP="00B20AC8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 w:rsidRPr="00CE060E">
              <w:rPr>
                <w:b/>
                <w:sz w:val="20"/>
                <w:szCs w:val="20"/>
              </w:rPr>
              <w:t>Empty the ‘suggestions’ box and discuss with the Headteacher or Deputy Head</w:t>
            </w:r>
          </w:p>
          <w:p w14:paraId="0C916C2B" w14:textId="77777777" w:rsidR="00C634A7" w:rsidRPr="00C634A7" w:rsidRDefault="00C634A7" w:rsidP="00C634A7">
            <w:pPr>
              <w:pStyle w:val="TableContents"/>
              <w:spacing w:after="283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Either</w:t>
            </w:r>
          </w:p>
          <w:p w14:paraId="56C2EB3C" w14:textId="43BE8BAA" w:rsidR="00B20AC8" w:rsidRPr="00C634A7" w:rsidRDefault="00B20AC8" w:rsidP="00CE060E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  <w:szCs w:val="20"/>
              </w:rPr>
            </w:pPr>
            <w:r w:rsidRPr="00CE060E">
              <w:rPr>
                <w:b/>
                <w:sz w:val="20"/>
              </w:rPr>
              <w:t xml:space="preserve">Meet with </w:t>
            </w:r>
            <w:r w:rsidR="00CE060E" w:rsidRPr="00CE060E">
              <w:rPr>
                <w:b/>
                <w:sz w:val="20"/>
                <w:szCs w:val="20"/>
              </w:rPr>
              <w:t>the Headteacher or Deputy Head</w:t>
            </w:r>
            <w:r w:rsidR="00CE060E">
              <w:rPr>
                <w:b/>
                <w:sz w:val="20"/>
                <w:szCs w:val="20"/>
              </w:rPr>
              <w:t xml:space="preserve"> </w:t>
            </w:r>
            <w:r w:rsidRPr="00CE060E">
              <w:rPr>
                <w:b/>
                <w:sz w:val="20"/>
              </w:rPr>
              <w:t xml:space="preserve">after each School </w:t>
            </w:r>
            <w:r w:rsidR="00226D15">
              <w:rPr>
                <w:b/>
                <w:sz w:val="20"/>
              </w:rPr>
              <w:t>Council</w:t>
            </w:r>
            <w:r w:rsidRPr="00CE060E">
              <w:rPr>
                <w:b/>
                <w:sz w:val="20"/>
              </w:rPr>
              <w:t xml:space="preserve"> meeting and report progress to the whole school during Assembly</w:t>
            </w:r>
          </w:p>
          <w:p w14:paraId="16C61542" w14:textId="18067D55" w:rsidR="00C634A7" w:rsidRPr="00CE060E" w:rsidRDefault="00C634A7" w:rsidP="00C634A7">
            <w:pPr>
              <w:pStyle w:val="TableContents"/>
              <w:spacing w:after="283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</w:t>
            </w:r>
          </w:p>
          <w:p w14:paraId="220DA3E0" w14:textId="007090F9" w:rsidR="00B20AC8" w:rsidRPr="00C634A7" w:rsidRDefault="00B20AC8" w:rsidP="00C634A7">
            <w:pPr>
              <w:pStyle w:val="TableContents"/>
              <w:numPr>
                <w:ilvl w:val="0"/>
                <w:numId w:val="12"/>
              </w:numPr>
              <w:spacing w:after="2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Meet with the Chef once a term to discuss food matters and </w:t>
            </w:r>
            <w:r w:rsidRPr="006E5A15">
              <w:rPr>
                <w:b/>
                <w:sz w:val="20"/>
              </w:rPr>
              <w:t>report progress to the whole school during Assembly</w:t>
            </w:r>
          </w:p>
        </w:tc>
      </w:tr>
    </w:tbl>
    <w:p w14:paraId="046345EB" w14:textId="64D070C5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4EA0EC19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F7DF806" w14:textId="77777777" w:rsidR="0002346C" w:rsidRDefault="0002346C" w:rsidP="009E2FE2">
            <w:pPr>
              <w:pStyle w:val="TableContents"/>
              <w:numPr>
                <w:ilvl w:val="0"/>
                <w:numId w:val="13"/>
              </w:numPr>
              <w:spacing w:after="283"/>
            </w:pPr>
            <w:r>
              <w:rPr>
                <w:b/>
                <w:sz w:val="20"/>
              </w:rPr>
              <w:t xml:space="preserve"> </w:t>
            </w:r>
            <w:r w:rsidR="00511736">
              <w:rPr>
                <w:b/>
                <w:sz w:val="20"/>
              </w:rPr>
              <w:t>SKILLS</w:t>
            </w:r>
            <w:r>
              <w:rPr>
                <w:b/>
                <w:sz w:val="20"/>
              </w:rPr>
              <w:t xml:space="preserve"> REQUIRED</w:t>
            </w:r>
            <w:r>
              <w:t xml:space="preserve"> </w:t>
            </w:r>
          </w:p>
        </w:tc>
      </w:tr>
    </w:tbl>
    <w:p w14:paraId="0E8E66E8" w14:textId="77777777" w:rsidR="0002346C" w:rsidRDefault="0002346C">
      <w:pPr>
        <w:pStyle w:val="BodyText"/>
      </w:pPr>
    </w:p>
    <w:p w14:paraId="080E945F" w14:textId="77777777" w:rsidR="0002346C" w:rsidRDefault="0002346C">
      <w:pPr>
        <w:pStyle w:val="BodyText"/>
        <w:ind w:left="360"/>
      </w:pPr>
      <w:r>
        <w:t xml:space="preserve">The following </w:t>
      </w:r>
      <w:r w:rsidR="00511736">
        <w:t>skills</w:t>
      </w:r>
      <w:r>
        <w:t xml:space="preserve"> are required for this position: </w:t>
      </w:r>
    </w:p>
    <w:p w14:paraId="325EBBEE" w14:textId="77777777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42"/>
        <w:gridCol w:w="7805"/>
      </w:tblGrid>
      <w:tr w:rsidR="0002346C" w14:paraId="1849D804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5C74DF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  <w:r w:rsidRPr="00D94241">
              <w:rPr>
                <w:b/>
                <w:sz w:val="22"/>
                <w:szCs w:val="26"/>
              </w:rPr>
              <w:t>Communication</w:t>
            </w:r>
            <w:r w:rsidRPr="00D94241">
              <w:rPr>
                <w:sz w:val="22"/>
                <w:szCs w:val="26"/>
              </w:rPr>
              <w:t xml:space="preserve"> </w:t>
            </w:r>
          </w:p>
          <w:p w14:paraId="30FC7FEE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</w:p>
          <w:p w14:paraId="61C49D1C" w14:textId="77777777" w:rsidR="0002346C" w:rsidRPr="00D94241" w:rsidRDefault="0002346C">
            <w:pPr>
              <w:pStyle w:val="TableContents"/>
              <w:spacing w:after="283"/>
              <w:rPr>
                <w:sz w:val="22"/>
                <w:szCs w:val="26"/>
              </w:rPr>
            </w:pP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C183B" w14:textId="4E85E376" w:rsidR="00511736" w:rsidRDefault="00511736">
            <w:pPr>
              <w:pStyle w:val="TableContents"/>
            </w:pPr>
            <w:r>
              <w:t>Excellent verbal communication skills to ensure clear feedback to the rest of the school and to chair meetings effectively</w:t>
            </w:r>
            <w:r w:rsidR="00663905">
              <w:t>.  Communication with adult</w:t>
            </w:r>
            <w:r w:rsidR="00CE060E">
              <w:t xml:space="preserve"> and older students </w:t>
            </w:r>
            <w:r w:rsidR="00663905">
              <w:t>as well as younger children is vital.</w:t>
            </w:r>
          </w:p>
          <w:p w14:paraId="53DE7560" w14:textId="1BC2B312" w:rsidR="005A77AF" w:rsidRDefault="00511736">
            <w:pPr>
              <w:pStyle w:val="TableContents"/>
            </w:pPr>
            <w:r>
              <w:t>Good written communication skills to ensure accurate records of meetings are kept</w:t>
            </w:r>
            <w:r w:rsidR="00663905">
              <w:t>.</w:t>
            </w:r>
          </w:p>
        </w:tc>
      </w:tr>
      <w:tr w:rsidR="0002346C" w14:paraId="1AB1B569" w14:textId="77777777" w:rsidTr="005A77AF">
        <w:trPr>
          <w:trHeight w:val="1578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4BDF58" w14:textId="2DA4C8DC" w:rsidR="0002346C" w:rsidRPr="00D94241" w:rsidRDefault="0002346C" w:rsidP="005A77AF">
            <w:pPr>
              <w:pStyle w:val="TableContents"/>
              <w:rPr>
                <w:sz w:val="22"/>
                <w:szCs w:val="26"/>
              </w:rPr>
            </w:pPr>
            <w:r w:rsidRPr="00D94241">
              <w:rPr>
                <w:b/>
                <w:sz w:val="22"/>
                <w:szCs w:val="26"/>
              </w:rPr>
              <w:t>Team work</w:t>
            </w:r>
            <w:r w:rsidRPr="00D94241">
              <w:rPr>
                <w:sz w:val="22"/>
                <w:szCs w:val="26"/>
              </w:rPr>
              <w:t xml:space="preserve"> </w:t>
            </w: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AB796" w14:textId="23E2CC84" w:rsidR="005A77AF" w:rsidRDefault="005A77AF" w:rsidP="005A77AF">
            <w:pPr>
              <w:pStyle w:val="TableContents"/>
              <w:spacing w:after="283"/>
            </w:pPr>
            <w:r>
              <w:t xml:space="preserve">This will be a shared Stewardship and you will need to divide the responsibilities between you.  </w:t>
            </w:r>
            <w:r w:rsidR="00C634A7">
              <w:t xml:space="preserve">You will either be assigned to the School Council or the Food Council so you should consider which you would be best suited to.  </w:t>
            </w:r>
            <w:r>
              <w:t xml:space="preserve">An understanding of others’ strengths is </w:t>
            </w:r>
            <w:r w:rsidR="00C634A7">
              <w:t xml:space="preserve">also </w:t>
            </w:r>
            <w:r>
              <w:t>important.                                                                                                        The Pupil Voice is a team from across year groups.  An understanding of, and sympathy towards, younger pupils is required.</w:t>
            </w:r>
          </w:p>
        </w:tc>
      </w:tr>
      <w:tr w:rsidR="0002346C" w14:paraId="4ECAE511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892E4D" w14:textId="77777777" w:rsidR="0002346C" w:rsidRPr="00D94241" w:rsidRDefault="00511736">
            <w:pPr>
              <w:pStyle w:val="TableContents"/>
              <w:rPr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Leadership</w:t>
            </w:r>
          </w:p>
          <w:p w14:paraId="5FC1F971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</w:p>
          <w:p w14:paraId="2F8B4A1B" w14:textId="77777777" w:rsidR="0002346C" w:rsidRPr="00D94241" w:rsidRDefault="0002346C">
            <w:pPr>
              <w:pStyle w:val="TableContents"/>
              <w:spacing w:after="283"/>
              <w:rPr>
                <w:sz w:val="22"/>
                <w:szCs w:val="26"/>
              </w:rPr>
            </w:pP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C18CC" w14:textId="77777777" w:rsidR="005A77AF" w:rsidRDefault="00CE060E" w:rsidP="00663905">
            <w:pPr>
              <w:pStyle w:val="TableContents"/>
            </w:pPr>
            <w:r>
              <w:t>An ability to lead the Pupil Voice</w:t>
            </w:r>
            <w:r w:rsidR="00663905">
              <w:t xml:space="preserve"> te</w:t>
            </w:r>
            <w:r>
              <w:t xml:space="preserve">am </w:t>
            </w:r>
            <w:r w:rsidRPr="00CE060E">
              <w:t>and to make links with counterparts at Senior School</w:t>
            </w:r>
            <w:r>
              <w:t>.</w:t>
            </w:r>
            <w:r w:rsidRPr="00CE060E">
              <w:t xml:space="preserve"> </w:t>
            </w:r>
            <w:r w:rsidR="002532E8" w:rsidRPr="00CE060E">
              <w:t>You will be able to</w:t>
            </w:r>
            <w:r w:rsidR="00663905" w:rsidRPr="00CE060E">
              <w:t xml:space="preserve"> gain the respect of a new team of people without seeking to dominate them.  You will appreciate the</w:t>
            </w:r>
            <w:r w:rsidR="00663905">
              <w:t xml:space="preserve"> opinions of individuals whilst understanding the needs of the whole school. </w:t>
            </w:r>
          </w:p>
          <w:p w14:paraId="0DA6B06C" w14:textId="2260FA39" w:rsidR="0002346C" w:rsidRDefault="00663905" w:rsidP="00663905">
            <w:pPr>
              <w:pStyle w:val="TableContents"/>
            </w:pPr>
            <w:r>
              <w:lastRenderedPageBreak/>
              <w:t xml:space="preserve"> </w:t>
            </w:r>
          </w:p>
        </w:tc>
      </w:tr>
      <w:tr w:rsidR="0002346C" w14:paraId="7970B792" w14:textId="77777777"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2A21A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  <w:r w:rsidRPr="00D94241">
              <w:rPr>
                <w:b/>
                <w:sz w:val="22"/>
                <w:szCs w:val="26"/>
              </w:rPr>
              <w:lastRenderedPageBreak/>
              <w:t xml:space="preserve">Planning and </w:t>
            </w:r>
            <w:proofErr w:type="spellStart"/>
            <w:r w:rsidRPr="00D94241">
              <w:rPr>
                <w:b/>
                <w:sz w:val="22"/>
                <w:szCs w:val="26"/>
              </w:rPr>
              <w:t>organising</w:t>
            </w:r>
            <w:proofErr w:type="spellEnd"/>
            <w:r w:rsidRPr="00D94241">
              <w:rPr>
                <w:sz w:val="22"/>
                <w:szCs w:val="26"/>
              </w:rPr>
              <w:t xml:space="preserve"> </w:t>
            </w:r>
          </w:p>
          <w:p w14:paraId="3DD1B2FC" w14:textId="77777777" w:rsidR="0002346C" w:rsidRPr="00D94241" w:rsidRDefault="0002346C">
            <w:pPr>
              <w:pStyle w:val="TableContents"/>
              <w:rPr>
                <w:sz w:val="22"/>
                <w:szCs w:val="26"/>
              </w:rPr>
            </w:pPr>
          </w:p>
          <w:p w14:paraId="30CC4AD5" w14:textId="77777777" w:rsidR="0002346C" w:rsidRPr="00D94241" w:rsidRDefault="0002346C">
            <w:pPr>
              <w:pStyle w:val="TableContents"/>
              <w:spacing w:after="283"/>
              <w:rPr>
                <w:sz w:val="22"/>
                <w:szCs w:val="26"/>
              </w:rPr>
            </w:pPr>
          </w:p>
        </w:tc>
        <w:tc>
          <w:tcPr>
            <w:tcW w:w="7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FACB1" w14:textId="460A2FCC" w:rsidR="0002346C" w:rsidRDefault="00663905" w:rsidP="006E5A15">
            <w:pPr>
              <w:pStyle w:val="TableContents"/>
            </w:pPr>
            <w:r>
              <w:t>You will be responsible for arranging the times and locations of meetings and ensuring that everyone is made aware in advance.  You will need to check that the y</w:t>
            </w:r>
            <w:r w:rsidR="006E5A15">
              <w:t xml:space="preserve">ounger members of the </w:t>
            </w:r>
            <w:r w:rsidR="002532E8">
              <w:t>Pupil Voice</w:t>
            </w:r>
            <w:r w:rsidR="006E5A15">
              <w:t xml:space="preserve"> </w:t>
            </w:r>
            <w:r>
              <w:t>have sought the views of</w:t>
            </w:r>
            <w:r w:rsidR="005A77AF">
              <w:t xml:space="preserve"> their year group before Pupil Voice</w:t>
            </w:r>
            <w:r>
              <w:t xml:space="preserve"> meetings.</w:t>
            </w:r>
          </w:p>
        </w:tc>
      </w:tr>
    </w:tbl>
    <w:p w14:paraId="743F61DC" w14:textId="77777777" w:rsidR="0002346C" w:rsidRDefault="0002346C">
      <w:pPr>
        <w:pStyle w:val="BodyText"/>
      </w:pPr>
    </w:p>
    <w:p w14:paraId="3E9A1EA5" w14:textId="77777777" w:rsidR="0002346C" w:rsidRDefault="0002346C">
      <w:pPr>
        <w:pStyle w:val="BodyText"/>
      </w:pPr>
    </w:p>
    <w:p w14:paraId="3996852C" w14:textId="77777777" w:rsidR="0002346C" w:rsidRDefault="0002346C">
      <w:pPr>
        <w:pStyle w:val="BodyText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648"/>
      </w:tblGrid>
      <w:tr w:rsidR="0002346C" w14:paraId="62E9B249" w14:textId="77777777">
        <w:tc>
          <w:tcPr>
            <w:tcW w:w="9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E7FABAB" w14:textId="77777777" w:rsidR="0002346C" w:rsidRDefault="0002346C" w:rsidP="009E2FE2">
            <w:pPr>
              <w:pStyle w:val="TableContents"/>
              <w:numPr>
                <w:ilvl w:val="0"/>
                <w:numId w:val="13"/>
              </w:numPr>
            </w:pPr>
            <w:r>
              <w:rPr>
                <w:b/>
              </w:rPr>
              <w:t xml:space="preserve"> PERSON </w:t>
            </w:r>
            <w:r w:rsidR="00663905">
              <w:rPr>
                <w:b/>
              </w:rPr>
              <w:t>SUMMARY</w:t>
            </w:r>
            <w:r>
              <w:t xml:space="preserve"> </w:t>
            </w:r>
          </w:p>
        </w:tc>
      </w:tr>
    </w:tbl>
    <w:p w14:paraId="5F8F61D0" w14:textId="77777777" w:rsidR="002532E8" w:rsidRDefault="002532E8" w:rsidP="002532E8">
      <w:pPr>
        <w:pStyle w:val="BodyText"/>
      </w:pPr>
    </w:p>
    <w:p w14:paraId="7BAD1310" w14:textId="132D4D9F" w:rsidR="0002346C" w:rsidRDefault="00663905" w:rsidP="002532E8">
      <w:pPr>
        <w:pStyle w:val="BodyText"/>
      </w:pPr>
      <w:r>
        <w:t xml:space="preserve">You should be very well </w:t>
      </w:r>
      <w:proofErr w:type="spellStart"/>
      <w:r>
        <w:t>organised</w:t>
      </w:r>
      <w:proofErr w:type="spellEnd"/>
      <w:r>
        <w:t>, calm under pressure, an excellent communicator and used to dealing with both younger children</w:t>
      </w:r>
      <w:r w:rsidR="005A77AF">
        <w:t>, older students</w:t>
      </w:r>
      <w:r>
        <w:t xml:space="preserve"> and adults.</w:t>
      </w:r>
    </w:p>
    <w:p w14:paraId="44B1D376" w14:textId="77777777" w:rsidR="002532E8" w:rsidRDefault="002532E8" w:rsidP="00D94241">
      <w:pPr>
        <w:pStyle w:val="BodyText"/>
        <w:ind w:left="360"/>
      </w:pPr>
    </w:p>
    <w:p w14:paraId="39C14CF1" w14:textId="4CF254B9" w:rsidR="00663905" w:rsidRPr="00D94241" w:rsidRDefault="00663905" w:rsidP="002532E8">
      <w:pPr>
        <w:pStyle w:val="BodyText"/>
      </w:pPr>
      <w:r>
        <w:t>Previou</w:t>
      </w:r>
      <w:r w:rsidR="006E5A15">
        <w:t xml:space="preserve">s experience </w:t>
      </w:r>
      <w:r w:rsidR="00226D15">
        <w:t xml:space="preserve">representing others </w:t>
      </w:r>
      <w:r>
        <w:t>would be helpful but is not essential.</w:t>
      </w:r>
    </w:p>
    <w:p w14:paraId="47B18467" w14:textId="77777777" w:rsidR="0002346C" w:rsidRDefault="0002346C" w:rsidP="00D94241">
      <w:pPr>
        <w:pStyle w:val="BodyText"/>
        <w:ind w:left="360"/>
      </w:pPr>
    </w:p>
    <w:p w14:paraId="00314EDF" w14:textId="77777777" w:rsidR="0002346C" w:rsidRDefault="0002346C" w:rsidP="00D94241">
      <w:pPr>
        <w:pStyle w:val="BodyText"/>
        <w:ind w:left="360"/>
      </w:pPr>
      <w:r>
        <w:t xml:space="preserve">  </w:t>
      </w:r>
    </w:p>
    <w:p w14:paraId="7EAB6041" w14:textId="77777777" w:rsidR="0002346C" w:rsidRDefault="0002346C" w:rsidP="00D94241">
      <w:pPr>
        <w:pStyle w:val="BodyText"/>
        <w:ind w:left="360"/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04"/>
      </w:tblGrid>
      <w:tr w:rsidR="0002346C" w14:paraId="6B72ABEC" w14:textId="77777777">
        <w:tc>
          <w:tcPr>
            <w:tcW w:w="9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F989401" w14:textId="77777777" w:rsidR="0002346C" w:rsidRDefault="00663905" w:rsidP="009E2FE2">
            <w:pPr>
              <w:pStyle w:val="TableContents"/>
              <w:numPr>
                <w:ilvl w:val="0"/>
                <w:numId w:val="13"/>
              </w:numPr>
              <w:spacing w:after="283"/>
            </w:pPr>
            <w:r>
              <w:rPr>
                <w:b/>
              </w:rPr>
              <w:t xml:space="preserve"> ORGANISATIONAL RELATIONSHIPS</w:t>
            </w:r>
            <w:r w:rsidR="0002346C">
              <w:t xml:space="preserve"> </w:t>
            </w:r>
          </w:p>
        </w:tc>
      </w:tr>
    </w:tbl>
    <w:p w14:paraId="293A7A77" w14:textId="77777777" w:rsidR="0002346C" w:rsidRDefault="0002346C">
      <w:pPr>
        <w:pStyle w:val="BodyText"/>
      </w:pPr>
    </w:p>
    <w:p w14:paraId="7F73A960" w14:textId="7C149225" w:rsidR="0002346C" w:rsidRDefault="0002346C" w:rsidP="002532E8">
      <w:pPr>
        <w:pStyle w:val="BodyText"/>
      </w:pPr>
      <w:r>
        <w:t xml:space="preserve">Reports to: </w:t>
      </w:r>
      <w:r w:rsidR="004827D0">
        <w:t xml:space="preserve">Helen Todd and </w:t>
      </w:r>
      <w:r w:rsidR="00D86837">
        <w:t>Pamela Gilchrist</w:t>
      </w:r>
      <w:bookmarkStart w:id="0" w:name="_GoBack"/>
      <w:bookmarkEnd w:id="0"/>
    </w:p>
    <w:p w14:paraId="15EEF762" w14:textId="77777777" w:rsidR="002532E8" w:rsidRDefault="002532E8" w:rsidP="002532E8">
      <w:pPr>
        <w:pStyle w:val="BodyText"/>
      </w:pPr>
    </w:p>
    <w:p w14:paraId="1335BBDE" w14:textId="77777777" w:rsidR="0002346C" w:rsidRDefault="0002346C">
      <w:pPr>
        <w:pStyle w:val="BodyText"/>
        <w:ind w:left="360"/>
      </w:pPr>
    </w:p>
    <w:p w14:paraId="13DBFC67" w14:textId="4B36F1C0" w:rsidR="00663905" w:rsidRDefault="00663905">
      <w:pPr>
        <w:pStyle w:val="BodyText"/>
        <w:spacing w:after="283"/>
      </w:pPr>
      <w:r>
        <w:t xml:space="preserve">To apply for this </w:t>
      </w:r>
      <w:proofErr w:type="gramStart"/>
      <w:r>
        <w:t>role</w:t>
      </w:r>
      <w:proofErr w:type="gramEnd"/>
      <w:r>
        <w:t xml:space="preserve"> send a letter of application, detailing why you would be suitable and what you would hope to achieve in the position to:</w:t>
      </w:r>
    </w:p>
    <w:p w14:paraId="796EB2F0" w14:textId="77777777" w:rsidR="007E5647" w:rsidRDefault="007E5647" w:rsidP="007E5647">
      <w:pPr>
        <w:pStyle w:val="BodyText"/>
        <w:spacing w:after="283"/>
      </w:pPr>
      <w:r>
        <w:t xml:space="preserve">Email: </w:t>
      </w:r>
      <w:hyperlink r:id="rId5" w:history="1">
        <w:r>
          <w:rPr>
            <w:rStyle w:val="Hyperlink"/>
          </w:rPr>
          <w:t>katy.cave@boothamschool.com</w:t>
        </w:r>
      </w:hyperlink>
    </w:p>
    <w:p w14:paraId="07A92609" w14:textId="77777777" w:rsidR="00226D15" w:rsidRDefault="00226D15" w:rsidP="00226D15">
      <w:pPr>
        <w:pStyle w:val="BodyText"/>
        <w:spacing w:after="283"/>
      </w:pPr>
      <w:r>
        <w:t>Closing date for applications is 8am Monday 21</w:t>
      </w:r>
      <w:r w:rsidRPr="00212BE8">
        <w:rPr>
          <w:vertAlign w:val="superscript"/>
        </w:rPr>
        <w:t>st</w:t>
      </w:r>
      <w:r>
        <w:t xml:space="preserve"> September.  </w:t>
      </w:r>
    </w:p>
    <w:p w14:paraId="7F24DF2A" w14:textId="77777777" w:rsidR="00226D15" w:rsidRDefault="00226D15" w:rsidP="00226D15">
      <w:pPr>
        <w:pStyle w:val="BodyText"/>
      </w:pPr>
      <w:r>
        <w:t>Interviews will take place in the week commencing 21</w:t>
      </w:r>
      <w:r w:rsidRPr="00212BE8">
        <w:rPr>
          <w:vertAlign w:val="superscript"/>
        </w:rPr>
        <w:t>st</w:t>
      </w:r>
      <w:r>
        <w:t xml:space="preserve"> September</w:t>
      </w:r>
    </w:p>
    <w:p w14:paraId="42D17906" w14:textId="77777777" w:rsidR="007E5647" w:rsidRDefault="007E5647">
      <w:pPr>
        <w:pStyle w:val="BodyText"/>
        <w:spacing w:after="283"/>
      </w:pPr>
    </w:p>
    <w:sectPr w:rsidR="007E5647" w:rsidSect="00D94241">
      <w:footnotePr>
        <w:pos w:val="beneathText"/>
      </w:footnotePr>
      <w:pgSz w:w="12240" w:h="15840"/>
      <w:pgMar w:top="567" w:right="1440" w:bottom="567" w:left="117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2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043F1FE2"/>
    <w:multiLevelType w:val="multilevel"/>
    <w:tmpl w:val="F1921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220A6A"/>
    <w:multiLevelType w:val="hybridMultilevel"/>
    <w:tmpl w:val="6D50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B1508"/>
    <w:multiLevelType w:val="hybridMultilevel"/>
    <w:tmpl w:val="8626CB3C"/>
    <w:lvl w:ilvl="0" w:tplc="C6A2D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91B0D"/>
    <w:multiLevelType w:val="hybridMultilevel"/>
    <w:tmpl w:val="83E214C0"/>
    <w:lvl w:ilvl="0" w:tplc="D18A54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36"/>
    <w:rsid w:val="0002346C"/>
    <w:rsid w:val="00226D15"/>
    <w:rsid w:val="002532E8"/>
    <w:rsid w:val="004827D0"/>
    <w:rsid w:val="004E574B"/>
    <w:rsid w:val="00511736"/>
    <w:rsid w:val="005A77AF"/>
    <w:rsid w:val="00663905"/>
    <w:rsid w:val="006E5A15"/>
    <w:rsid w:val="00726633"/>
    <w:rsid w:val="007633E7"/>
    <w:rsid w:val="007E5647"/>
    <w:rsid w:val="008F2F1F"/>
    <w:rsid w:val="0099086F"/>
    <w:rsid w:val="009E2FE2"/>
    <w:rsid w:val="00B20AC8"/>
    <w:rsid w:val="00B46A31"/>
    <w:rsid w:val="00C634A7"/>
    <w:rsid w:val="00CE060E"/>
    <w:rsid w:val="00D86837"/>
    <w:rsid w:val="00D94241"/>
    <w:rsid w:val="00DB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6CDE"/>
  <w15:docId w15:val="{EADFEC3D-737F-4B65-A190-B0AD574B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sz w:val="24"/>
      <w:szCs w:val="24"/>
      <w:lang w:val="en-US" w:bidi="he-IL"/>
    </w:rPr>
  </w:style>
  <w:style w:type="paragraph" w:styleId="Heading1">
    <w:name w:val="heading 1"/>
    <w:basedOn w:val="Heading"/>
    <w:next w:val="BodyText"/>
    <w:qFormat/>
    <w:pPr>
      <w:numPr>
        <w:numId w:val="8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link w:val="BodyTextChar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ListContents">
    <w:name w:val="List Contents"/>
    <w:basedOn w:val="Normal"/>
    <w:pPr>
      <w:ind w:left="567"/>
    </w:pPr>
  </w:style>
  <w:style w:type="paragraph" w:customStyle="1" w:styleId="ListHeading">
    <w:name w:val="List Heading"/>
    <w:basedOn w:val="Normal"/>
    <w:next w:val="ListContents"/>
    <w:pPr>
      <w:ind w:left="0"/>
    </w:pPr>
  </w:style>
  <w:style w:type="paragraph" w:styleId="NoSpacing">
    <w:name w:val="No Spacing"/>
    <w:uiPriority w:val="1"/>
    <w:qFormat/>
    <w:rsid w:val="009E2FE2"/>
    <w:pPr>
      <w:widowControl w:val="0"/>
      <w:suppressAutoHyphens/>
      <w:ind w:left="86" w:right="86"/>
    </w:pPr>
    <w:rPr>
      <w:sz w:val="24"/>
      <w:szCs w:val="24"/>
      <w:lang w:val="en-US" w:bidi="he-IL"/>
    </w:rPr>
  </w:style>
  <w:style w:type="character" w:customStyle="1" w:styleId="BodyTextChar">
    <w:name w:val="Body Text Char"/>
    <w:basedOn w:val="DefaultParagraphFont"/>
    <w:link w:val="BodyText"/>
    <w:semiHidden/>
    <w:rsid w:val="007E5647"/>
    <w:rPr>
      <w:sz w:val="24"/>
      <w:szCs w:val="24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y.cave@boothamschoo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.todd\AppData\Roaming\Microsoft\Templates\Position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Position description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Todd</dc:creator>
  <cp:lastModifiedBy>Helen Todd</cp:lastModifiedBy>
  <cp:revision>4</cp:revision>
  <cp:lastPrinted>2112-12-31T23:00:00Z</cp:lastPrinted>
  <dcterms:created xsi:type="dcterms:W3CDTF">2020-09-09T08:39:00Z</dcterms:created>
  <dcterms:modified xsi:type="dcterms:W3CDTF">2020-09-10T10:55:00Z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TC103804621033</vt:lpwstr>
  </property>
</Properties>
</file>