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00631925"/>
        <w:docPartObj>
          <w:docPartGallery w:val="Cover Pages"/>
          <w:docPartUnique/>
        </w:docPartObj>
      </w:sdtPr>
      <w:sdtContent>
        <w:p w:rsidR="00D51C7B" w:rsidRDefault="00D51C7B"/>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11154"/>
          </w:tblGrid>
          <w:tr w:rsidR="00D51C7B">
            <w:sdt>
              <w:sdtPr>
                <w:rPr>
                  <w:color w:val="2F5496" w:themeColor="accent1" w:themeShade="BF"/>
                  <w:sz w:val="24"/>
                  <w:szCs w:val="24"/>
                </w:rPr>
                <w:alias w:val="Company"/>
                <w:id w:val="13406915"/>
                <w:placeholder>
                  <w:docPart w:val="154C5022BF4E4265BA7E92295AABB970"/>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D51C7B" w:rsidRDefault="00D51C7B">
                    <w:pPr>
                      <w:pStyle w:val="NoSpacing"/>
                      <w:rPr>
                        <w:color w:val="2F5496" w:themeColor="accent1" w:themeShade="BF"/>
                        <w:sz w:val="24"/>
                      </w:rPr>
                    </w:pPr>
                    <w:r>
                      <w:rPr>
                        <w:color w:val="2F5496" w:themeColor="accent1" w:themeShade="BF"/>
                        <w:sz w:val="24"/>
                        <w:szCs w:val="24"/>
                      </w:rPr>
                      <w:t>Bootham School PSHE Education</w:t>
                    </w:r>
                  </w:p>
                </w:tc>
              </w:sdtContent>
            </w:sdt>
          </w:tr>
          <w:tr w:rsidR="00D51C7B">
            <w:tc>
              <w:tcPr>
                <w:tcW w:w="7672" w:type="dxa"/>
              </w:tcPr>
              <w:sdt>
                <w:sdtPr>
                  <w:rPr>
                    <w:rFonts w:asciiTheme="majorHAnsi" w:eastAsiaTheme="majorEastAsia" w:hAnsiTheme="majorHAnsi" w:cstheme="majorBidi"/>
                    <w:color w:val="4472C4" w:themeColor="accent1"/>
                    <w:sz w:val="88"/>
                    <w:szCs w:val="88"/>
                  </w:rPr>
                  <w:alias w:val="Title"/>
                  <w:id w:val="13406919"/>
                  <w:placeholder>
                    <w:docPart w:val="ED8354A103BF47E1B9F41DED3A59642C"/>
                  </w:placeholder>
                  <w:dataBinding w:prefixMappings="xmlns:ns0='http://schemas.openxmlformats.org/package/2006/metadata/core-properties' xmlns:ns1='http://purl.org/dc/elements/1.1/'" w:xpath="/ns0:coreProperties[1]/ns1:title[1]" w:storeItemID="{6C3C8BC8-F283-45AE-878A-BAB7291924A1}"/>
                  <w:text/>
                </w:sdtPr>
                <w:sdtContent>
                  <w:p w:rsidR="00D51C7B" w:rsidRDefault="00D51C7B">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KS3 and KS4 Learning Opportunities</w:t>
                    </w:r>
                  </w:p>
                </w:sdtContent>
              </w:sdt>
            </w:tc>
          </w:tr>
          <w:tr w:rsidR="00D51C7B">
            <w:sdt>
              <w:sdtPr>
                <w:rPr>
                  <w:color w:val="2F5496" w:themeColor="accent1" w:themeShade="BF"/>
                  <w:sz w:val="24"/>
                  <w:szCs w:val="24"/>
                </w:rPr>
                <w:alias w:val="Subtitle"/>
                <w:id w:val="13406923"/>
                <w:placeholder>
                  <w:docPart w:val="69BC92E99DEF401E9B364024F5ABC075"/>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D51C7B" w:rsidRDefault="00D51C7B">
                    <w:pPr>
                      <w:pStyle w:val="NoSpacing"/>
                      <w:rPr>
                        <w:color w:val="2F5496" w:themeColor="accent1" w:themeShade="BF"/>
                        <w:sz w:val="24"/>
                      </w:rPr>
                    </w:pPr>
                    <w:r>
                      <w:rPr>
                        <w:color w:val="2F5496" w:themeColor="accent1" w:themeShade="BF"/>
                        <w:sz w:val="24"/>
                        <w:szCs w:val="24"/>
                      </w:rPr>
                      <w:t>In line with the guidance of the PSHE Association this document includes the range of learning opportunities available to Bootham Students during their PSHE lessons from Lower Schoolroom (yr7) to Upper Senior (yr11)</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10767"/>
          </w:tblGrid>
          <w:tr w:rsidR="00D51C7B">
            <w:tc>
              <w:tcPr>
                <w:tcW w:w="7221" w:type="dxa"/>
                <w:tcMar>
                  <w:top w:w="216" w:type="dxa"/>
                  <w:left w:w="115" w:type="dxa"/>
                  <w:bottom w:w="216" w:type="dxa"/>
                  <w:right w:w="115" w:type="dxa"/>
                </w:tcMar>
              </w:tcPr>
              <w:sdt>
                <w:sdtPr>
                  <w:rPr>
                    <w:color w:val="4472C4" w:themeColor="accent1"/>
                    <w:sz w:val="28"/>
                    <w:szCs w:val="28"/>
                  </w:rPr>
                  <w:alias w:val="Author"/>
                  <w:id w:val="13406928"/>
                  <w:placeholder>
                    <w:docPart w:val="FEAFC29F45AD4313A9B563E35F8A5FDF"/>
                  </w:placeholder>
                  <w:dataBinding w:prefixMappings="xmlns:ns0='http://schemas.openxmlformats.org/package/2006/metadata/core-properties' xmlns:ns1='http://purl.org/dc/elements/1.1/'" w:xpath="/ns0:coreProperties[1]/ns1:creator[1]" w:storeItemID="{6C3C8BC8-F283-45AE-878A-BAB7291924A1}"/>
                  <w:text/>
                </w:sdtPr>
                <w:sdtContent>
                  <w:p w:rsidR="00D51C7B" w:rsidRDefault="00D51C7B">
                    <w:pPr>
                      <w:pStyle w:val="NoSpacing"/>
                      <w:rPr>
                        <w:color w:val="4472C4" w:themeColor="accent1"/>
                        <w:sz w:val="28"/>
                        <w:szCs w:val="28"/>
                      </w:rPr>
                    </w:pPr>
                    <w:r>
                      <w:rPr>
                        <w:color w:val="4472C4" w:themeColor="accent1"/>
                        <w:sz w:val="28"/>
                        <w:szCs w:val="28"/>
                      </w:rPr>
                      <w:t>Beth Steer</w:t>
                    </w:r>
                    <w:r w:rsidR="00C11C64">
                      <w:rPr>
                        <w:color w:val="4472C4" w:themeColor="accent1"/>
                        <w:sz w:val="28"/>
                        <w:szCs w:val="28"/>
                      </w:rPr>
                      <w:t>, Head of Wellbeing</w:t>
                    </w:r>
                  </w:p>
                </w:sdtContent>
              </w:sdt>
              <w:sdt>
                <w:sdtPr>
                  <w:rPr>
                    <w:color w:val="4472C4" w:themeColor="accent1"/>
                    <w:sz w:val="28"/>
                    <w:szCs w:val="28"/>
                  </w:rPr>
                  <w:alias w:val="Date"/>
                  <w:tag w:val="Date"/>
                  <w:id w:val="13406932"/>
                  <w:placeholder>
                    <w:docPart w:val="857349A45A2E4105AACA58DD120469C9"/>
                  </w:placeholder>
                  <w:dataBinding w:prefixMappings="xmlns:ns0='http://schemas.microsoft.com/office/2006/coverPageProps'" w:xpath="/ns0:CoverPageProperties[1]/ns0:PublishDate[1]" w:storeItemID="{55AF091B-3C7A-41E3-B477-F2FDAA23CFDA}"/>
                  <w:date w:fullDate="2021-11-01T00:00:00Z">
                    <w:dateFormat w:val="M-d-yyyy"/>
                    <w:lid w:val="en-US"/>
                    <w:storeMappedDataAs w:val="dateTime"/>
                    <w:calendar w:val="gregorian"/>
                  </w:date>
                </w:sdtPr>
                <w:sdtContent>
                  <w:p w:rsidR="00D51C7B" w:rsidRDefault="00C11C64">
                    <w:pPr>
                      <w:pStyle w:val="NoSpacing"/>
                      <w:rPr>
                        <w:color w:val="4472C4" w:themeColor="accent1"/>
                        <w:sz w:val="28"/>
                        <w:szCs w:val="28"/>
                      </w:rPr>
                    </w:pPr>
                    <w:r>
                      <w:rPr>
                        <w:color w:val="4472C4" w:themeColor="accent1"/>
                        <w:sz w:val="28"/>
                        <w:szCs w:val="28"/>
                      </w:rPr>
                      <w:t xml:space="preserve">Last updated: </w:t>
                    </w:r>
                    <w:r w:rsidR="00D51C7B">
                      <w:rPr>
                        <w:color w:val="4472C4" w:themeColor="accent1"/>
                        <w:sz w:val="28"/>
                        <w:szCs w:val="28"/>
                      </w:rPr>
                      <w:t>1-1</w:t>
                    </w:r>
                    <w:r>
                      <w:rPr>
                        <w:color w:val="4472C4" w:themeColor="accent1"/>
                        <w:sz w:val="28"/>
                        <w:szCs w:val="28"/>
                      </w:rPr>
                      <w:t>1</w:t>
                    </w:r>
                    <w:r w:rsidR="00D51C7B">
                      <w:rPr>
                        <w:color w:val="4472C4" w:themeColor="accent1"/>
                        <w:sz w:val="28"/>
                        <w:szCs w:val="28"/>
                      </w:rPr>
                      <w:t>-2021</w:t>
                    </w:r>
                  </w:p>
                </w:sdtContent>
              </w:sdt>
              <w:p w:rsidR="00D51C7B" w:rsidRDefault="00D51C7B">
                <w:pPr>
                  <w:pStyle w:val="NoSpacing"/>
                  <w:rPr>
                    <w:color w:val="4472C4" w:themeColor="accent1"/>
                  </w:rPr>
                </w:pPr>
              </w:p>
            </w:tc>
          </w:tr>
        </w:tbl>
        <w:p w:rsidR="00D51C7B" w:rsidRDefault="00D51C7B">
          <w:r>
            <w:br w:type="page"/>
          </w:r>
        </w:p>
        <w:bookmarkStart w:id="0" w:name="_GoBack" w:displacedByCustomXml="next"/>
        <w:bookmarkEnd w:id="0" w:displacedByCustomXml="next"/>
      </w:sdtContent>
    </w:sdt>
    <w:p w:rsidR="003A62FF" w:rsidRDefault="00D51C7B">
      <w:r>
        <w:rPr>
          <w:noProof/>
        </w:rPr>
        <w:lastRenderedPageBreak/>
        <w:drawing>
          <wp:inline distT="0" distB="0" distL="0" distR="0" wp14:anchorId="7806817E" wp14:editId="46AB8966">
            <wp:extent cx="827214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72145" cy="5731510"/>
                    </a:xfrm>
                    <a:prstGeom prst="rect">
                      <a:avLst/>
                    </a:prstGeom>
                  </pic:spPr>
                </pic:pic>
              </a:graphicData>
            </a:graphic>
          </wp:inline>
        </w:drawing>
      </w:r>
    </w:p>
    <w:p w:rsidR="00D51C7B" w:rsidRDefault="00D51C7B">
      <w:r>
        <w:rPr>
          <w:noProof/>
        </w:rPr>
        <w:lastRenderedPageBreak/>
        <w:drawing>
          <wp:inline distT="0" distB="0" distL="0" distR="0" wp14:anchorId="298D3253" wp14:editId="3312F451">
            <wp:extent cx="8788400"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788400" cy="5731510"/>
                    </a:xfrm>
                    <a:prstGeom prst="rect">
                      <a:avLst/>
                    </a:prstGeom>
                  </pic:spPr>
                </pic:pic>
              </a:graphicData>
            </a:graphic>
          </wp:inline>
        </w:drawing>
      </w:r>
    </w:p>
    <w:p w:rsidR="00D51C7B" w:rsidRDefault="00D51C7B">
      <w:r>
        <w:rPr>
          <w:noProof/>
        </w:rPr>
        <w:lastRenderedPageBreak/>
        <w:drawing>
          <wp:inline distT="0" distB="0" distL="0" distR="0" wp14:anchorId="48E57BFE" wp14:editId="1B060007">
            <wp:extent cx="8398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398510" cy="5731510"/>
                    </a:xfrm>
                    <a:prstGeom prst="rect">
                      <a:avLst/>
                    </a:prstGeom>
                  </pic:spPr>
                </pic:pic>
              </a:graphicData>
            </a:graphic>
          </wp:inline>
        </w:drawing>
      </w:r>
    </w:p>
    <w:p w:rsidR="00D51C7B" w:rsidRDefault="00D51C7B">
      <w:r>
        <w:rPr>
          <w:noProof/>
        </w:rPr>
        <w:lastRenderedPageBreak/>
        <w:drawing>
          <wp:inline distT="0" distB="0" distL="0" distR="0" wp14:anchorId="7E39799D" wp14:editId="3473F56F">
            <wp:extent cx="8863330" cy="5166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5166360"/>
                    </a:xfrm>
                    <a:prstGeom prst="rect">
                      <a:avLst/>
                    </a:prstGeom>
                  </pic:spPr>
                </pic:pic>
              </a:graphicData>
            </a:graphic>
          </wp:inline>
        </w:drawing>
      </w:r>
    </w:p>
    <w:p w:rsidR="00D51C7B" w:rsidRDefault="00D51C7B"/>
    <w:p w:rsidR="00D51C7B" w:rsidRDefault="00D51C7B">
      <w:r>
        <w:rPr>
          <w:noProof/>
        </w:rPr>
        <w:lastRenderedPageBreak/>
        <w:drawing>
          <wp:inline distT="0" distB="0" distL="0" distR="0" wp14:anchorId="4C512D38" wp14:editId="348E0B22">
            <wp:extent cx="8422005" cy="573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22005" cy="5731510"/>
                    </a:xfrm>
                    <a:prstGeom prst="rect">
                      <a:avLst/>
                    </a:prstGeom>
                  </pic:spPr>
                </pic:pic>
              </a:graphicData>
            </a:graphic>
          </wp:inline>
        </w:drawing>
      </w:r>
    </w:p>
    <w:p w:rsidR="00D51C7B" w:rsidRDefault="00D51C7B">
      <w:r>
        <w:rPr>
          <w:noProof/>
        </w:rPr>
        <w:lastRenderedPageBreak/>
        <w:drawing>
          <wp:inline distT="0" distB="0" distL="0" distR="0" wp14:anchorId="54D1841A" wp14:editId="65B99918">
            <wp:extent cx="8275955" cy="5731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75955" cy="5731510"/>
                    </a:xfrm>
                    <a:prstGeom prst="rect">
                      <a:avLst/>
                    </a:prstGeom>
                  </pic:spPr>
                </pic:pic>
              </a:graphicData>
            </a:graphic>
          </wp:inline>
        </w:drawing>
      </w:r>
    </w:p>
    <w:p w:rsidR="00D51C7B" w:rsidRDefault="00D51C7B">
      <w:r>
        <w:rPr>
          <w:noProof/>
        </w:rPr>
        <w:lastRenderedPageBreak/>
        <w:drawing>
          <wp:inline distT="0" distB="0" distL="0" distR="0" wp14:anchorId="6DCF9CBF" wp14:editId="7FCA20E7">
            <wp:extent cx="8162925" cy="573151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62925" cy="5731510"/>
                    </a:xfrm>
                    <a:prstGeom prst="rect">
                      <a:avLst/>
                    </a:prstGeom>
                  </pic:spPr>
                </pic:pic>
              </a:graphicData>
            </a:graphic>
          </wp:inline>
        </w:drawing>
      </w:r>
    </w:p>
    <w:p w:rsidR="00D51C7B" w:rsidRDefault="00D51C7B">
      <w:r>
        <w:rPr>
          <w:noProof/>
        </w:rPr>
        <w:lastRenderedPageBreak/>
        <w:drawing>
          <wp:inline distT="0" distB="0" distL="0" distR="0" wp14:anchorId="06117D6D" wp14:editId="7ECEC4CF">
            <wp:extent cx="8863330" cy="5598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5598160"/>
                    </a:xfrm>
                    <a:prstGeom prst="rect">
                      <a:avLst/>
                    </a:prstGeom>
                  </pic:spPr>
                </pic:pic>
              </a:graphicData>
            </a:graphic>
          </wp:inline>
        </w:drawing>
      </w:r>
    </w:p>
    <w:p w:rsidR="00D51C7B" w:rsidRDefault="00D51C7B">
      <w:r>
        <w:rPr>
          <w:noProof/>
        </w:rPr>
        <w:lastRenderedPageBreak/>
        <w:drawing>
          <wp:inline distT="0" distB="0" distL="0" distR="0" wp14:anchorId="6CE088A1" wp14:editId="51C4ED32">
            <wp:extent cx="8186420" cy="573151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86420" cy="5731510"/>
                    </a:xfrm>
                    <a:prstGeom prst="rect">
                      <a:avLst/>
                    </a:prstGeom>
                  </pic:spPr>
                </pic:pic>
              </a:graphicData>
            </a:graphic>
          </wp:inline>
        </w:drawing>
      </w:r>
    </w:p>
    <w:p w:rsidR="00D51C7B" w:rsidRDefault="00D51C7B">
      <w:r>
        <w:rPr>
          <w:noProof/>
        </w:rPr>
        <w:lastRenderedPageBreak/>
        <w:drawing>
          <wp:inline distT="0" distB="0" distL="0" distR="0" wp14:anchorId="6EC3CF5D" wp14:editId="15E38C9F">
            <wp:extent cx="8298180" cy="573151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98180" cy="5731510"/>
                    </a:xfrm>
                    <a:prstGeom prst="rect">
                      <a:avLst/>
                    </a:prstGeom>
                  </pic:spPr>
                </pic:pic>
              </a:graphicData>
            </a:graphic>
          </wp:inline>
        </w:drawing>
      </w:r>
    </w:p>
    <w:p w:rsidR="00D51C7B" w:rsidRDefault="00D51C7B">
      <w:r>
        <w:rPr>
          <w:noProof/>
        </w:rPr>
        <w:lastRenderedPageBreak/>
        <w:drawing>
          <wp:inline distT="0" distB="0" distL="0" distR="0" wp14:anchorId="59D02F50" wp14:editId="0E36EB2E">
            <wp:extent cx="8863330" cy="459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590415"/>
                    </a:xfrm>
                    <a:prstGeom prst="rect">
                      <a:avLst/>
                    </a:prstGeom>
                  </pic:spPr>
                </pic:pic>
              </a:graphicData>
            </a:graphic>
          </wp:inline>
        </w:drawing>
      </w:r>
    </w:p>
    <w:p w:rsidR="00D51C7B" w:rsidRDefault="00D51C7B"/>
    <w:p w:rsidR="00D51C7B" w:rsidRDefault="00D51C7B"/>
    <w:p w:rsidR="00D51C7B" w:rsidRDefault="00D51C7B"/>
    <w:p w:rsidR="00D51C7B" w:rsidRDefault="00D51C7B"/>
    <w:sectPr w:rsidR="00D51C7B" w:rsidSect="00D51C7B">
      <w:pgSz w:w="16838" w:h="11906" w:orient="landscape"/>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C7B"/>
    <w:rsid w:val="00573822"/>
    <w:rsid w:val="00C11C64"/>
    <w:rsid w:val="00CF0549"/>
    <w:rsid w:val="00D51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FA1A"/>
  <w15:chartTrackingRefBased/>
  <w15:docId w15:val="{873B284E-46A4-4D15-8546-9FA5A39D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1C7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4C5022BF4E4265BA7E92295AABB970"/>
        <w:category>
          <w:name w:val="General"/>
          <w:gallery w:val="placeholder"/>
        </w:category>
        <w:types>
          <w:type w:val="bbPlcHdr"/>
        </w:types>
        <w:behaviors>
          <w:behavior w:val="content"/>
        </w:behaviors>
        <w:guid w:val="{66B81891-ACC8-477E-A5A3-1261A30B7ED6}"/>
      </w:docPartPr>
      <w:docPartBody>
        <w:p w:rsidR="00000000" w:rsidRDefault="00567BB4" w:rsidP="00567BB4">
          <w:pPr>
            <w:pStyle w:val="154C5022BF4E4265BA7E92295AABB970"/>
          </w:pPr>
          <w:r>
            <w:rPr>
              <w:color w:val="2F5496" w:themeColor="accent1" w:themeShade="BF"/>
              <w:sz w:val="24"/>
              <w:szCs w:val="24"/>
            </w:rPr>
            <w:t>[Company name]</w:t>
          </w:r>
        </w:p>
      </w:docPartBody>
    </w:docPart>
    <w:docPart>
      <w:docPartPr>
        <w:name w:val="ED8354A103BF47E1B9F41DED3A59642C"/>
        <w:category>
          <w:name w:val="General"/>
          <w:gallery w:val="placeholder"/>
        </w:category>
        <w:types>
          <w:type w:val="bbPlcHdr"/>
        </w:types>
        <w:behaviors>
          <w:behavior w:val="content"/>
        </w:behaviors>
        <w:guid w:val="{C58531E2-54D0-4F9F-B7EF-AD68B53CC008}"/>
      </w:docPartPr>
      <w:docPartBody>
        <w:p w:rsidR="00000000" w:rsidRDefault="00567BB4" w:rsidP="00567BB4">
          <w:pPr>
            <w:pStyle w:val="ED8354A103BF47E1B9F41DED3A59642C"/>
          </w:pPr>
          <w:r>
            <w:rPr>
              <w:rFonts w:asciiTheme="majorHAnsi" w:eastAsiaTheme="majorEastAsia" w:hAnsiTheme="majorHAnsi" w:cstheme="majorBidi"/>
              <w:color w:val="4472C4" w:themeColor="accent1"/>
              <w:sz w:val="88"/>
              <w:szCs w:val="88"/>
            </w:rPr>
            <w:t>[Document title]</w:t>
          </w:r>
        </w:p>
      </w:docPartBody>
    </w:docPart>
    <w:docPart>
      <w:docPartPr>
        <w:name w:val="69BC92E99DEF401E9B364024F5ABC075"/>
        <w:category>
          <w:name w:val="General"/>
          <w:gallery w:val="placeholder"/>
        </w:category>
        <w:types>
          <w:type w:val="bbPlcHdr"/>
        </w:types>
        <w:behaviors>
          <w:behavior w:val="content"/>
        </w:behaviors>
        <w:guid w:val="{D308FC4D-3657-4B41-A721-DD95D82FB13A}"/>
      </w:docPartPr>
      <w:docPartBody>
        <w:p w:rsidR="00000000" w:rsidRDefault="00567BB4" w:rsidP="00567BB4">
          <w:pPr>
            <w:pStyle w:val="69BC92E99DEF401E9B364024F5ABC075"/>
          </w:pPr>
          <w:r>
            <w:rPr>
              <w:color w:val="2F5496" w:themeColor="accent1" w:themeShade="BF"/>
              <w:sz w:val="24"/>
              <w:szCs w:val="24"/>
            </w:rPr>
            <w:t>[Document subtitle]</w:t>
          </w:r>
        </w:p>
      </w:docPartBody>
    </w:docPart>
    <w:docPart>
      <w:docPartPr>
        <w:name w:val="FEAFC29F45AD4313A9B563E35F8A5FDF"/>
        <w:category>
          <w:name w:val="General"/>
          <w:gallery w:val="placeholder"/>
        </w:category>
        <w:types>
          <w:type w:val="bbPlcHdr"/>
        </w:types>
        <w:behaviors>
          <w:behavior w:val="content"/>
        </w:behaviors>
        <w:guid w:val="{4B5193FA-6F73-4B19-B890-F29037C9F68A}"/>
      </w:docPartPr>
      <w:docPartBody>
        <w:p w:rsidR="00000000" w:rsidRDefault="00567BB4" w:rsidP="00567BB4">
          <w:pPr>
            <w:pStyle w:val="FEAFC29F45AD4313A9B563E35F8A5FDF"/>
          </w:pPr>
          <w:r>
            <w:rPr>
              <w:color w:val="4472C4" w:themeColor="accent1"/>
              <w:sz w:val="28"/>
              <w:szCs w:val="28"/>
            </w:rPr>
            <w:t>[Author name]</w:t>
          </w:r>
        </w:p>
      </w:docPartBody>
    </w:docPart>
    <w:docPart>
      <w:docPartPr>
        <w:name w:val="857349A45A2E4105AACA58DD120469C9"/>
        <w:category>
          <w:name w:val="General"/>
          <w:gallery w:val="placeholder"/>
        </w:category>
        <w:types>
          <w:type w:val="bbPlcHdr"/>
        </w:types>
        <w:behaviors>
          <w:behavior w:val="content"/>
        </w:behaviors>
        <w:guid w:val="{7219F27F-6EE5-480C-AB31-95DB3F231E5B}"/>
      </w:docPartPr>
      <w:docPartBody>
        <w:p w:rsidR="00000000" w:rsidRDefault="00567BB4" w:rsidP="00567BB4">
          <w:pPr>
            <w:pStyle w:val="857349A45A2E4105AACA58DD120469C9"/>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B4"/>
    <w:rsid w:val="00567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4C5022BF4E4265BA7E92295AABB970">
    <w:name w:val="154C5022BF4E4265BA7E92295AABB970"/>
    <w:rsid w:val="00567BB4"/>
  </w:style>
  <w:style w:type="paragraph" w:customStyle="1" w:styleId="ED8354A103BF47E1B9F41DED3A59642C">
    <w:name w:val="ED8354A103BF47E1B9F41DED3A59642C"/>
    <w:rsid w:val="00567BB4"/>
  </w:style>
  <w:style w:type="paragraph" w:customStyle="1" w:styleId="69BC92E99DEF401E9B364024F5ABC075">
    <w:name w:val="69BC92E99DEF401E9B364024F5ABC075"/>
    <w:rsid w:val="00567BB4"/>
  </w:style>
  <w:style w:type="paragraph" w:customStyle="1" w:styleId="FEAFC29F45AD4313A9B563E35F8A5FDF">
    <w:name w:val="FEAFC29F45AD4313A9B563E35F8A5FDF"/>
    <w:rsid w:val="00567BB4"/>
  </w:style>
  <w:style w:type="paragraph" w:customStyle="1" w:styleId="857349A45A2E4105AACA58DD120469C9">
    <w:name w:val="857349A45A2E4105AACA58DD120469C9"/>
    <w:rsid w:val="00567B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2021-11-01T00:00:00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57</Words>
  <Characters>325</Characters>
  <Application>Microsoft Office Word</Application>
  <DocSecurity>0</DocSecurity>
  <Lines>2</Lines>
  <Paragraphs>1</Paragraphs>
  <ScaleCrop>false</ScaleCrop>
  <Company>Bootham School PSHE Education</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KS3 and KS4 Learning Opportunities</dc:title>
  <dc:subject>In line with the guidance of the PSHE Association this document includes the range of learning opportunities available to Bootham Students during their PSHE lessons from Lower Schoolroom (yr7) to Upper Senior (yr11)</dc:subject>
  <dc:creator>Beth Steer, Head of Wellbeing</dc:creator>
  <cp:keywords/>
  <dc:description/>
  <cp:lastModifiedBy>Beth Steer</cp:lastModifiedBy>
  <cp:revision>2</cp:revision>
  <dcterms:created xsi:type="dcterms:W3CDTF">2021-11-01T14:12:00Z</dcterms:created>
  <dcterms:modified xsi:type="dcterms:W3CDTF">2021-11-01T14:19:00Z</dcterms:modified>
</cp:coreProperties>
</file>