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12" w:rsidRDefault="00E8496B" w:rsidP="00652712">
      <w:pPr>
        <w:ind w:right="-3"/>
        <w:jc w:val="center"/>
      </w:pPr>
      <w:r w:rsidRPr="006506CD">
        <w:rPr>
          <w:noProof/>
          <w:lang w:eastAsia="en-GB"/>
        </w:rPr>
        <w:drawing>
          <wp:inline distT="0" distB="0" distL="0" distR="0">
            <wp:extent cx="2057400" cy="1409700"/>
            <wp:effectExtent l="0" t="0" r="0" b="0"/>
            <wp:docPr id="1" name="Picture 1" descr="Bootham School stack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tham School stacke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3" b="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7B" w:rsidRPr="007369A8" w:rsidRDefault="008B467B" w:rsidP="00652712">
      <w:pPr>
        <w:ind w:right="-3"/>
        <w:jc w:val="center"/>
        <w:rPr>
          <w:sz w:val="16"/>
          <w:szCs w:val="16"/>
        </w:rPr>
      </w:pPr>
    </w:p>
    <w:p w:rsidR="00652712" w:rsidRDefault="001E42AA" w:rsidP="00652712">
      <w:pPr>
        <w:ind w:right="-2"/>
      </w:pPr>
      <w:r>
        <w:pict>
          <v:rect id="_x0000_i1025" style="width:0;height:1.5pt" o:hralign="center" o:hrstd="t" o:hr="t" fillcolor="#a0a0a0" stroked="f"/>
        </w:pict>
      </w:r>
    </w:p>
    <w:p w:rsidR="00652712" w:rsidRPr="00E8496B" w:rsidRDefault="00652712" w:rsidP="00652712">
      <w:pPr>
        <w:shd w:val="clear" w:color="auto" w:fill="FFFFFF"/>
        <w:spacing w:before="120"/>
        <w:jc w:val="center"/>
        <w:outlineLvl w:val="0"/>
        <w:rPr>
          <w:rFonts w:ascii="Lucida Sans" w:hAnsi="Lucida Sans" w:cs="Lucida Sans"/>
          <w:b/>
          <w:bCs/>
          <w:color w:val="00A4E4"/>
          <w:kern w:val="36"/>
          <w:sz w:val="38"/>
          <w:szCs w:val="38"/>
        </w:rPr>
      </w:pPr>
      <w:r w:rsidRPr="00E8496B">
        <w:rPr>
          <w:rFonts w:ascii="Lucida Sans" w:hAnsi="Lucida Sans" w:cs="Lucida Sans"/>
          <w:b/>
          <w:bCs/>
          <w:color w:val="00A4E4"/>
          <w:kern w:val="36"/>
          <w:sz w:val="38"/>
          <w:szCs w:val="38"/>
        </w:rPr>
        <w:t>Request for a Digital Portrait Photo</w:t>
      </w:r>
    </w:p>
    <w:p w:rsidR="00652712" w:rsidRPr="00743949" w:rsidRDefault="001E42AA" w:rsidP="00652712">
      <w:pPr>
        <w:shd w:val="clear" w:color="auto" w:fill="FFFFFF"/>
        <w:spacing w:after="195"/>
        <w:jc w:val="center"/>
        <w:outlineLvl w:val="0"/>
        <w:rPr>
          <w:rFonts w:ascii="Lucida Sans" w:hAnsi="Lucida Sans" w:cs="Lucida Sans"/>
          <w:b/>
          <w:bCs/>
          <w:color w:val="00A4E4"/>
          <w:kern w:val="36"/>
        </w:rPr>
      </w:pPr>
      <w:r>
        <w:pict>
          <v:rect id="_x0000_i1026" style="width:0;height:1.5pt" o:hralign="center" o:hrstd="t" o:hr="t" fillcolor="#a0a0a0" stroked="f"/>
        </w:pict>
      </w:r>
    </w:p>
    <w:p w:rsidR="00652712" w:rsidRPr="00E8496B" w:rsidRDefault="00652712" w:rsidP="00E8496B">
      <w:p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We require a digital portrait photo of your son/daughter</w:t>
      </w:r>
      <w:r w:rsidR="00705B08" w:rsidRPr="00E8496B">
        <w:rPr>
          <w:rFonts w:ascii="Lucida Sans" w:hAnsi="Lucida Sans" w:cs="Lucida Sans"/>
          <w:color w:val="1F497D"/>
          <w:sz w:val="21"/>
          <w:szCs w:val="21"/>
        </w:rPr>
        <w:t xml:space="preserve"> by the end of the summer term</w:t>
      </w:r>
      <w:r w:rsidRPr="00E8496B">
        <w:rPr>
          <w:rFonts w:ascii="Lucida Sans" w:hAnsi="Lucida Sans" w:cs="Lucida Sans"/>
          <w:color w:val="1F497D"/>
          <w:sz w:val="21"/>
          <w:szCs w:val="21"/>
        </w:rPr>
        <w:t xml:space="preserve">.  This image will be uploaded to our database for the start of term and will also enable us to produce key cards for </w:t>
      </w:r>
      <w:r w:rsidR="00705B08" w:rsidRPr="00E8496B">
        <w:rPr>
          <w:rFonts w:ascii="Lucida Sans" w:hAnsi="Lucida Sans" w:cs="Lucida Sans"/>
          <w:color w:val="1F497D"/>
          <w:sz w:val="21"/>
          <w:szCs w:val="21"/>
        </w:rPr>
        <w:t>all students</w:t>
      </w:r>
      <w:r w:rsidRPr="00E8496B">
        <w:rPr>
          <w:rFonts w:ascii="Lucida Sans" w:hAnsi="Lucida Sans" w:cs="Lucida Sans"/>
          <w:color w:val="1F497D"/>
          <w:sz w:val="21"/>
          <w:szCs w:val="21"/>
        </w:rPr>
        <w:t>.</w:t>
      </w:r>
      <w:r w:rsidR="00780C1F">
        <w:rPr>
          <w:rFonts w:ascii="Lucida Sans" w:hAnsi="Lucida Sans" w:cs="Lucida Sans"/>
          <w:color w:val="1F497D"/>
          <w:sz w:val="21"/>
          <w:szCs w:val="21"/>
        </w:rPr>
        <w:t xml:space="preserve">  A head and shoulders shot taken on a mobile phone is usually sufficient.</w:t>
      </w:r>
    </w:p>
    <w:p w:rsidR="00652712" w:rsidRPr="00E8496B" w:rsidRDefault="00652712" w:rsidP="00E8496B">
      <w:p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</w:p>
    <w:p w:rsidR="00652712" w:rsidRPr="00E8496B" w:rsidRDefault="00652712" w:rsidP="00E8496B">
      <w:p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Here are a few guidelines</w:t>
      </w:r>
      <w:r w:rsidR="00173A02" w:rsidRPr="00E8496B">
        <w:rPr>
          <w:rFonts w:ascii="Lucida Sans" w:hAnsi="Lucida Sans" w:cs="Lucida Sans"/>
          <w:color w:val="1F497D"/>
          <w:sz w:val="21"/>
          <w:szCs w:val="21"/>
        </w:rPr>
        <w:t xml:space="preserve"> to help you:</w:t>
      </w:r>
    </w:p>
    <w:p w:rsidR="00652712" w:rsidRPr="00E8496B" w:rsidRDefault="00652712" w:rsidP="00E8496B">
      <w:p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</w:p>
    <w:p w:rsidR="00652712" w:rsidRPr="00E8496B" w:rsidRDefault="00652712" w:rsidP="00E8496B">
      <w:pPr>
        <w:pStyle w:val="ListParagraph"/>
        <w:numPr>
          <w:ilvl w:val="0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 xml:space="preserve">Please ensure the photos are: 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in colour;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taken against a plain background  (white, cream or light grey);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taken within the last month;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clear and in focus;</w:t>
      </w:r>
    </w:p>
    <w:p w:rsidR="00652712" w:rsidRPr="00E8496B" w:rsidRDefault="00173A0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s</w:t>
      </w:r>
      <w:r w:rsidR="00652712" w:rsidRPr="00E8496B">
        <w:rPr>
          <w:rFonts w:ascii="Lucida Sans" w:hAnsi="Lucida Sans" w:cs="Lucida Sans"/>
          <w:color w:val="1F497D"/>
          <w:sz w:val="21"/>
          <w:szCs w:val="21"/>
        </w:rPr>
        <w:t>aved in a JPG format;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at least 100KB in size;</w:t>
      </w:r>
      <w:r w:rsidRPr="00E8496B">
        <w:rPr>
          <w:rFonts w:ascii="Lucida Sans" w:hAnsi="Lucida Sans" w:cs="Lucida Sans"/>
          <w:color w:val="1F497D"/>
          <w:sz w:val="21"/>
          <w:szCs w:val="21"/>
        </w:rPr>
        <w:br/>
      </w:r>
    </w:p>
    <w:p w:rsidR="00652712" w:rsidRPr="00E8496B" w:rsidRDefault="00652712" w:rsidP="00E8496B">
      <w:pPr>
        <w:pStyle w:val="ListParagraph"/>
        <w:numPr>
          <w:ilvl w:val="0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The image of the student should be: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a close-up - full head and shoulders;</w:t>
      </w:r>
    </w:p>
    <w:p w:rsidR="00652712" w:rsidRPr="00E8496B" w:rsidRDefault="00173A0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just of the student,</w:t>
      </w:r>
      <w:r w:rsidR="00652712" w:rsidRPr="00E8496B">
        <w:rPr>
          <w:rFonts w:ascii="Lucida Sans" w:hAnsi="Lucida Sans" w:cs="Lucida Sans"/>
          <w:color w:val="1F497D"/>
          <w:sz w:val="21"/>
          <w:szCs w:val="21"/>
        </w:rPr>
        <w:t xml:space="preserve"> with no other objects or people; 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 xml:space="preserve">facing forward and looking straight at the camera; 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without anything covering the face;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in clear contrast to the background;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without a head covering (unless it’s worn for religious or medical reasons);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with eyes open, visible and free from reflection or glare from glasses;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with your eyes not covered by sunglasses, tinted glasses, glasses frames or hair;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without any ‘red eye’;</w:t>
      </w:r>
    </w:p>
    <w:p w:rsidR="00652712" w:rsidRPr="00E8496B" w:rsidRDefault="00652712" w:rsidP="00E8496B">
      <w:pPr>
        <w:pStyle w:val="ListParagraph"/>
        <w:numPr>
          <w:ilvl w:val="1"/>
          <w:numId w:val="1"/>
        </w:numPr>
        <w:spacing w:line="264" w:lineRule="auto"/>
        <w:rPr>
          <w:rFonts w:ascii="Lucida Sans" w:hAnsi="Lucida Sans" w:cs="Lucida San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without any shadows in the picture;</w:t>
      </w:r>
      <w:r w:rsidRPr="00E8496B">
        <w:rPr>
          <w:rFonts w:ascii="Lucida Sans" w:hAnsi="Lucida Sans" w:cs="Lucida Sans"/>
          <w:color w:val="1F497D"/>
          <w:sz w:val="21"/>
          <w:szCs w:val="21"/>
        </w:rPr>
        <w:br/>
      </w:r>
    </w:p>
    <w:p w:rsidR="00652712" w:rsidRPr="00E8496B" w:rsidRDefault="00652712" w:rsidP="00E8496B">
      <w:pPr>
        <w:spacing w:line="264" w:lineRule="auto"/>
        <w:rPr>
          <w:rFonts w:ascii="Trebuchet MS" w:hAnsi="Trebuchet MS"/>
          <w:color w:val="1F497D"/>
          <w:sz w:val="21"/>
          <w:szCs w:val="21"/>
        </w:rPr>
      </w:pPr>
      <w:r w:rsidRPr="00E8496B">
        <w:rPr>
          <w:rFonts w:ascii="Lucida Sans" w:hAnsi="Lucida Sans" w:cs="Lucida Sans"/>
          <w:color w:val="1F497D"/>
          <w:sz w:val="21"/>
          <w:szCs w:val="21"/>
        </w:rPr>
        <w:t>Here are some sample photos:</w:t>
      </w:r>
      <w:r w:rsidR="00173A02" w:rsidRPr="00E8496B">
        <w:rPr>
          <w:rFonts w:ascii="Lucida Sans" w:hAnsi="Lucida Sans" w:cs="Lucida Sans"/>
          <w:color w:val="1F497D"/>
          <w:sz w:val="21"/>
          <w:szCs w:val="21"/>
        </w:rPr>
        <w:br/>
      </w:r>
      <w:r w:rsidRPr="00E8496B">
        <w:rPr>
          <w:rFonts w:ascii="Lucida Sans" w:hAnsi="Lucida Sans" w:cs="Lucida Sans"/>
          <w:color w:val="1F497D"/>
          <w:sz w:val="21"/>
          <w:szCs w:val="21"/>
        </w:rPr>
        <w:br/>
      </w:r>
      <w:r w:rsidRPr="00E8496B">
        <w:rPr>
          <w:rFonts w:ascii="Trebuchet MS" w:hAnsi="Trebuchet MS"/>
          <w:noProof/>
          <w:sz w:val="21"/>
          <w:szCs w:val="21"/>
          <w:lang w:eastAsia="en-GB"/>
        </w:rPr>
        <w:drawing>
          <wp:inline distT="0" distB="0" distL="0" distR="0" wp14:anchorId="62A371DF" wp14:editId="33546D47">
            <wp:extent cx="1358900" cy="1828800"/>
            <wp:effectExtent l="0" t="0" r="0" b="0"/>
            <wp:docPr id="3" name="Picture 3" descr="cid:image010.jpg@01CF69DF.F6D6C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0.jpg@01CF69DF.F6D6CE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6B">
        <w:rPr>
          <w:rFonts w:ascii="Trebuchet MS" w:hAnsi="Trebuchet MS"/>
          <w:color w:val="1F497D"/>
          <w:sz w:val="21"/>
          <w:szCs w:val="21"/>
        </w:rPr>
        <w:t xml:space="preserve">                </w:t>
      </w:r>
      <w:r w:rsidRPr="00E8496B">
        <w:rPr>
          <w:rFonts w:ascii="Trebuchet MS" w:hAnsi="Trebuchet MS"/>
          <w:noProof/>
          <w:sz w:val="21"/>
          <w:szCs w:val="21"/>
          <w:lang w:eastAsia="en-GB"/>
        </w:rPr>
        <w:drawing>
          <wp:inline distT="0" distB="0" distL="0" distR="0" wp14:anchorId="48F0FA89" wp14:editId="5FC82705">
            <wp:extent cx="1270000" cy="1841500"/>
            <wp:effectExtent l="0" t="0" r="6350" b="6350"/>
            <wp:docPr id="2" name="Picture 2" descr="cid:image011.jpg@01CF69DF.F6D6C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CF69DF.F6D6CE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96B">
        <w:rPr>
          <w:rFonts w:ascii="Trebuchet MS" w:hAnsi="Trebuchet MS"/>
          <w:color w:val="1F497D"/>
          <w:sz w:val="21"/>
          <w:szCs w:val="21"/>
        </w:rPr>
        <w:t> </w:t>
      </w:r>
    </w:p>
    <w:p w:rsidR="001D5891" w:rsidRPr="001E42AA" w:rsidRDefault="00652712" w:rsidP="00173A02">
      <w:pPr>
        <w:spacing w:line="276" w:lineRule="auto"/>
        <w:rPr>
          <w:rFonts w:ascii="Lucida Sans" w:hAnsi="Lucida Sans" w:cs="Lucida Sans"/>
          <w:b/>
          <w:color w:val="1F497D"/>
          <w:sz w:val="21"/>
          <w:szCs w:val="21"/>
          <w:u w:val="single"/>
        </w:rPr>
      </w:pPr>
      <w:r w:rsidRPr="00E8496B">
        <w:rPr>
          <w:rFonts w:ascii="Trebuchet MS" w:hAnsi="Trebuchet MS"/>
          <w:color w:val="1F497D"/>
          <w:sz w:val="21"/>
          <w:szCs w:val="21"/>
        </w:rPr>
        <w:br/>
      </w:r>
      <w:r w:rsidRPr="00E8496B">
        <w:rPr>
          <w:rFonts w:ascii="Lucida Sans" w:hAnsi="Lucida Sans" w:cs="Lucida Sans"/>
          <w:b/>
          <w:color w:val="1F497D"/>
          <w:sz w:val="21"/>
          <w:szCs w:val="21"/>
        </w:rPr>
        <w:t xml:space="preserve">Please send your digital image to: </w:t>
      </w:r>
      <w:r w:rsidR="001E42AA">
        <w:rPr>
          <w:rFonts w:ascii="Lucida Sans" w:hAnsi="Lucida Sans" w:cs="Lucida Sans"/>
          <w:b/>
          <w:sz w:val="21"/>
          <w:szCs w:val="21"/>
        </w:rPr>
        <w:t>Fiona.ward@boothamschool.com</w:t>
      </w:r>
      <w:bookmarkStart w:id="0" w:name="_GoBack"/>
      <w:bookmarkEnd w:id="0"/>
    </w:p>
    <w:sectPr w:rsidR="001D5891" w:rsidRPr="001E42AA" w:rsidSect="007369A8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ahoma"/>
    <w:charset w:val="00"/>
    <w:family w:val="swiss"/>
    <w:pitch w:val="variable"/>
    <w:sig w:usb0="00000000" w:usb1="800078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6E"/>
    <w:multiLevelType w:val="hybridMultilevel"/>
    <w:tmpl w:val="24509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12"/>
    <w:rsid w:val="00173A02"/>
    <w:rsid w:val="001E42AA"/>
    <w:rsid w:val="00275BDC"/>
    <w:rsid w:val="00276CCA"/>
    <w:rsid w:val="00652712"/>
    <w:rsid w:val="00705B08"/>
    <w:rsid w:val="007369A8"/>
    <w:rsid w:val="00780C1F"/>
    <w:rsid w:val="00860586"/>
    <w:rsid w:val="008B467B"/>
    <w:rsid w:val="009B6B49"/>
    <w:rsid w:val="00CB2662"/>
    <w:rsid w:val="00E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2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CF69DF.F6D6CED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11.jpg@01CF69DF.F6D6CE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Bootham School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Daly</dc:creator>
  <cp:lastModifiedBy>Asus</cp:lastModifiedBy>
  <cp:revision>1</cp:revision>
  <cp:lastPrinted>2014-05-15T10:37:00Z</cp:lastPrinted>
  <dcterms:created xsi:type="dcterms:W3CDTF">2017-04-20T13:45:00Z</dcterms:created>
  <dcterms:modified xsi:type="dcterms:W3CDTF">2020-05-29T12:17:00Z</dcterms:modified>
</cp:coreProperties>
</file>