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35C0C" w14:textId="757C771C" w:rsidR="00E70DDA" w:rsidRDefault="00E70DDA" w:rsidP="00E70DDA">
      <w:pPr>
        <w:autoSpaceDE w:val="0"/>
        <w:autoSpaceDN w:val="0"/>
        <w:adjustRightInd w:val="0"/>
        <w:spacing w:line="259" w:lineRule="atLeast"/>
        <w:jc w:val="center"/>
        <w:rPr>
          <w:rFonts w:ascii="Calibri Light" w:hAnsi="Calibri Light" w:cs="Calibri Light"/>
          <w:b/>
          <w:bCs/>
          <w:color w:val="00B050"/>
          <w:kern w:val="0"/>
          <w:sz w:val="40"/>
          <w:szCs w:val="40"/>
          <w:lang w:val="en"/>
        </w:rPr>
      </w:pPr>
    </w:p>
    <w:p w14:paraId="7CE1F7EB" w14:textId="42F257CC" w:rsidR="00E70DDA" w:rsidRDefault="00433560" w:rsidP="00E70DDA">
      <w:pPr>
        <w:autoSpaceDE w:val="0"/>
        <w:autoSpaceDN w:val="0"/>
        <w:adjustRightInd w:val="0"/>
        <w:spacing w:line="259" w:lineRule="atLeast"/>
        <w:jc w:val="center"/>
        <w:rPr>
          <w:rFonts w:ascii="Calibri Light" w:hAnsi="Calibri Light" w:cs="Calibri Light"/>
          <w:b/>
          <w:bCs/>
          <w:color w:val="00B050"/>
          <w:kern w:val="0"/>
          <w:sz w:val="40"/>
          <w:szCs w:val="40"/>
          <w:lang w:val="en"/>
        </w:rPr>
      </w:pPr>
      <w:r>
        <w:rPr>
          <w:rFonts w:ascii="Calibri" w:hAnsi="Calibri" w:cs="Calibri"/>
          <w:noProof/>
          <w:kern w:val="0"/>
          <w:lang w:val="en"/>
        </w:rPr>
        <w:drawing>
          <wp:anchor distT="0" distB="0" distL="114300" distR="114300" simplePos="0" relativeHeight="251659264" behindDoc="1" locked="0" layoutInCell="1" allowOverlap="1" wp14:anchorId="048E8D9E" wp14:editId="39B687C8">
            <wp:simplePos x="0" y="0"/>
            <wp:positionH relativeFrom="column">
              <wp:posOffset>2209800</wp:posOffset>
            </wp:positionH>
            <wp:positionV relativeFrom="paragraph">
              <wp:posOffset>8255</wp:posOffset>
            </wp:positionV>
            <wp:extent cx="1435100" cy="1440180"/>
            <wp:effectExtent l="0" t="0" r="0" b="7620"/>
            <wp:wrapTight wrapText="bothSides">
              <wp:wrapPolygon edited="0">
                <wp:start x="0" y="0"/>
                <wp:lineTo x="0" y="21429"/>
                <wp:lineTo x="21218" y="21429"/>
                <wp:lineTo x="21218" y="0"/>
                <wp:lineTo x="0" y="0"/>
              </wp:wrapPolygon>
            </wp:wrapTight>
            <wp:docPr id="276553093" name="Picture 2" descr="A pair of gold bells with holly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53093" name="Picture 2" descr="A pair of gold bells with holly leav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510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D4F6B" w14:textId="77777777" w:rsidR="00E70DDA" w:rsidRDefault="00E70DDA" w:rsidP="00E70DDA">
      <w:pPr>
        <w:autoSpaceDE w:val="0"/>
        <w:autoSpaceDN w:val="0"/>
        <w:adjustRightInd w:val="0"/>
        <w:spacing w:line="259" w:lineRule="atLeast"/>
        <w:jc w:val="center"/>
        <w:rPr>
          <w:rFonts w:ascii="Calibri Light" w:hAnsi="Calibri Light" w:cs="Calibri Light"/>
          <w:b/>
          <w:bCs/>
          <w:color w:val="00B050"/>
          <w:kern w:val="0"/>
          <w:sz w:val="40"/>
          <w:szCs w:val="40"/>
          <w:lang w:val="en"/>
        </w:rPr>
      </w:pPr>
    </w:p>
    <w:p w14:paraId="35BB66CF" w14:textId="77777777" w:rsidR="00E70DDA" w:rsidRDefault="00E70DDA" w:rsidP="00433560">
      <w:pPr>
        <w:autoSpaceDE w:val="0"/>
        <w:autoSpaceDN w:val="0"/>
        <w:adjustRightInd w:val="0"/>
        <w:spacing w:line="259" w:lineRule="atLeast"/>
        <w:rPr>
          <w:rFonts w:ascii="Calibri Light" w:hAnsi="Calibri Light" w:cs="Calibri Light"/>
          <w:b/>
          <w:bCs/>
          <w:color w:val="00B050"/>
          <w:kern w:val="0"/>
          <w:sz w:val="40"/>
          <w:szCs w:val="40"/>
          <w:lang w:val="en"/>
        </w:rPr>
      </w:pPr>
    </w:p>
    <w:p w14:paraId="215091BD" w14:textId="77777777" w:rsidR="00433560" w:rsidRDefault="00433560" w:rsidP="00E70DDA">
      <w:pPr>
        <w:autoSpaceDE w:val="0"/>
        <w:autoSpaceDN w:val="0"/>
        <w:adjustRightInd w:val="0"/>
        <w:spacing w:line="259" w:lineRule="atLeast"/>
        <w:jc w:val="center"/>
        <w:rPr>
          <w:rFonts w:ascii="Calibri Light" w:hAnsi="Calibri Light" w:cs="Calibri Light"/>
          <w:b/>
          <w:bCs/>
          <w:color w:val="00B050"/>
          <w:kern w:val="0"/>
          <w:sz w:val="36"/>
          <w:szCs w:val="36"/>
          <w:lang w:val="en"/>
        </w:rPr>
      </w:pPr>
    </w:p>
    <w:p w14:paraId="13817C15" w14:textId="2A83E763" w:rsidR="00E70DDA" w:rsidRPr="00433560" w:rsidRDefault="00E70DDA" w:rsidP="00E70DDA">
      <w:pPr>
        <w:autoSpaceDE w:val="0"/>
        <w:autoSpaceDN w:val="0"/>
        <w:adjustRightInd w:val="0"/>
        <w:spacing w:line="259" w:lineRule="atLeast"/>
        <w:jc w:val="center"/>
        <w:rPr>
          <w:rFonts w:ascii="Calibri Light" w:hAnsi="Calibri Light" w:cs="Calibri Light"/>
          <w:b/>
          <w:bCs/>
          <w:color w:val="00B050"/>
          <w:kern w:val="0"/>
          <w:sz w:val="36"/>
          <w:szCs w:val="36"/>
          <w:lang w:val="en"/>
        </w:rPr>
      </w:pPr>
      <w:r w:rsidRPr="00433560">
        <w:rPr>
          <w:rFonts w:ascii="Calibri Light" w:hAnsi="Calibri Light" w:cs="Calibri Light"/>
          <w:b/>
          <w:bCs/>
          <w:color w:val="00B050"/>
          <w:kern w:val="0"/>
          <w:sz w:val="36"/>
          <w:szCs w:val="36"/>
          <w:lang w:val="en"/>
        </w:rPr>
        <w:t>Christmas Fair</w:t>
      </w:r>
    </w:p>
    <w:p w14:paraId="6981E660" w14:textId="3C4E7FF2" w:rsidR="00E70DDA" w:rsidRPr="00433560" w:rsidRDefault="00E70DDA" w:rsidP="00E70DDA">
      <w:pPr>
        <w:autoSpaceDE w:val="0"/>
        <w:autoSpaceDN w:val="0"/>
        <w:adjustRightInd w:val="0"/>
        <w:spacing w:line="259" w:lineRule="atLeast"/>
        <w:jc w:val="center"/>
        <w:rPr>
          <w:rFonts w:ascii="Calibri Light" w:hAnsi="Calibri Light" w:cs="Calibri Light"/>
          <w:b/>
          <w:bCs/>
          <w:color w:val="00B050"/>
          <w:kern w:val="0"/>
          <w:sz w:val="36"/>
          <w:szCs w:val="36"/>
          <w:lang w:val="en"/>
        </w:rPr>
      </w:pPr>
      <w:r w:rsidRPr="00433560">
        <w:rPr>
          <w:rFonts w:ascii="Calibri Light" w:hAnsi="Calibri Light" w:cs="Calibri Light"/>
          <w:b/>
          <w:bCs/>
          <w:color w:val="00B050"/>
          <w:kern w:val="0"/>
          <w:sz w:val="36"/>
          <w:szCs w:val="36"/>
          <w:lang w:val="en"/>
        </w:rPr>
        <w:t>Saturday 2</w:t>
      </w:r>
      <w:r w:rsidRPr="00433560">
        <w:rPr>
          <w:rFonts w:ascii="Calibri Light" w:hAnsi="Calibri Light" w:cs="Calibri Light"/>
          <w:b/>
          <w:bCs/>
          <w:color w:val="00B050"/>
          <w:kern w:val="0"/>
          <w:sz w:val="36"/>
          <w:szCs w:val="36"/>
          <w:vertAlign w:val="superscript"/>
          <w:lang w:val="en"/>
        </w:rPr>
        <w:t>nd</w:t>
      </w:r>
      <w:r w:rsidRPr="00433560">
        <w:rPr>
          <w:rFonts w:ascii="Calibri Light" w:hAnsi="Calibri Light" w:cs="Calibri Light"/>
          <w:b/>
          <w:bCs/>
          <w:color w:val="00B050"/>
          <w:kern w:val="0"/>
          <w:sz w:val="36"/>
          <w:szCs w:val="36"/>
          <w:lang w:val="en"/>
        </w:rPr>
        <w:t xml:space="preserve"> December 1pm - 3. 30pm</w:t>
      </w:r>
    </w:p>
    <w:p w14:paraId="6E2A0437" w14:textId="1AC6F401" w:rsidR="00E70DDA" w:rsidRDefault="00E70DDA" w:rsidP="00E70DDA">
      <w:pPr>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Yes, that time of year is almost upon us already!  It is now mere weeks until Bootham Junior School kicks off the festive period with our annual Christmas Fair.  We really appreciate everyone’s support to make the Christmas Fair happen, without help it simply can’t go ahead.</w:t>
      </w:r>
    </w:p>
    <w:p w14:paraId="5BC86637" w14:textId="77777777" w:rsidR="00E70DDA" w:rsidRDefault="00E70DDA" w:rsidP="00E70DDA">
      <w:pPr>
        <w:autoSpaceDE w:val="0"/>
        <w:autoSpaceDN w:val="0"/>
        <w:adjustRightInd w:val="0"/>
        <w:spacing w:line="259" w:lineRule="atLeast"/>
        <w:rPr>
          <w:rFonts w:ascii="Calibri" w:hAnsi="Calibri" w:cs="Calibri"/>
          <w:b/>
          <w:bCs/>
          <w:color w:val="00B050"/>
          <w:kern w:val="0"/>
          <w:sz w:val="24"/>
          <w:szCs w:val="24"/>
          <w:u w:val="single"/>
          <w:lang w:val="en"/>
        </w:rPr>
      </w:pPr>
      <w:r>
        <w:rPr>
          <w:rFonts w:ascii="Calibri" w:hAnsi="Calibri" w:cs="Calibri"/>
          <w:b/>
          <w:bCs/>
          <w:color w:val="00B050"/>
          <w:kern w:val="0"/>
          <w:sz w:val="24"/>
          <w:szCs w:val="24"/>
          <w:u w:val="single"/>
          <w:lang w:val="en"/>
        </w:rPr>
        <w:t>Volunteers</w:t>
      </w:r>
    </w:p>
    <w:p w14:paraId="18CE0860" w14:textId="5D8B8F4C" w:rsidR="00E70DDA" w:rsidRDefault="00E70DDA" w:rsidP="00E70DDA">
      <w:pPr>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 xml:space="preserve">For this fun event to be a success, we need YOU, the parents &amp; carers to volunteer to take a turn on one of the many exciting stalls.  No special skills are necessary!  So, if you can pour a cup of tea to go with a yummy cake on the refreshment stall, help a child to decorate a Christmas decoration or sprinkle a biscuit, we would really appreciate you donating some time.  Please speak to your class rep and/or sign on the </w:t>
      </w:r>
      <w:proofErr w:type="spellStart"/>
      <w:r>
        <w:rPr>
          <w:rFonts w:ascii="Calibri" w:hAnsi="Calibri" w:cs="Calibri"/>
          <w:kern w:val="0"/>
          <w:sz w:val="24"/>
          <w:szCs w:val="24"/>
          <w:lang w:val="en"/>
        </w:rPr>
        <w:t>rota</w:t>
      </w:r>
      <w:proofErr w:type="spellEnd"/>
      <w:r>
        <w:rPr>
          <w:rFonts w:ascii="Calibri" w:hAnsi="Calibri" w:cs="Calibri"/>
          <w:kern w:val="0"/>
          <w:sz w:val="24"/>
          <w:szCs w:val="24"/>
          <w:lang w:val="en"/>
        </w:rPr>
        <w:t xml:space="preserve"> that will be sent via email.</w:t>
      </w:r>
    </w:p>
    <w:p w14:paraId="301C8404" w14:textId="77777777" w:rsidR="00E70DDA" w:rsidRDefault="00E70DDA" w:rsidP="00E70DDA">
      <w:pPr>
        <w:autoSpaceDE w:val="0"/>
        <w:autoSpaceDN w:val="0"/>
        <w:adjustRightInd w:val="0"/>
        <w:spacing w:line="259" w:lineRule="atLeast"/>
        <w:rPr>
          <w:rFonts w:ascii="Calibri" w:hAnsi="Calibri" w:cs="Calibri"/>
          <w:b/>
          <w:bCs/>
          <w:color w:val="00B050"/>
          <w:kern w:val="0"/>
          <w:sz w:val="24"/>
          <w:szCs w:val="24"/>
          <w:u w:val="single"/>
          <w:lang w:val="en"/>
        </w:rPr>
      </w:pPr>
      <w:r>
        <w:rPr>
          <w:rFonts w:ascii="Calibri" w:hAnsi="Calibri" w:cs="Calibri"/>
          <w:b/>
          <w:bCs/>
          <w:color w:val="00B050"/>
          <w:kern w:val="0"/>
          <w:sz w:val="24"/>
          <w:szCs w:val="24"/>
          <w:u w:val="single"/>
          <w:lang w:val="en"/>
        </w:rPr>
        <w:t xml:space="preserve">Donated Items </w:t>
      </w:r>
    </w:p>
    <w:p w14:paraId="51015469" w14:textId="77777777" w:rsidR="00E70DDA" w:rsidRDefault="00E70DDA" w:rsidP="00E70DDA">
      <w:pPr>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We need good quality donations of the following items:</w:t>
      </w:r>
    </w:p>
    <w:p w14:paraId="3B101A82" w14:textId="77777777" w:rsidR="00E70DDA" w:rsidRDefault="00E70DDA" w:rsidP="00433560">
      <w:pPr>
        <w:numPr>
          <w:ilvl w:val="0"/>
          <w:numId w:val="2"/>
        </w:numPr>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 xml:space="preserve">Gifts suitable for grown-ups for the Surprise Room.  Popular gifts include purses and wallets, candles and room scents, small ornaments, scarves, </w:t>
      </w:r>
      <w:proofErr w:type="spellStart"/>
      <w:r>
        <w:rPr>
          <w:rFonts w:ascii="Calibri" w:hAnsi="Calibri" w:cs="Calibri"/>
          <w:kern w:val="0"/>
          <w:sz w:val="24"/>
          <w:szCs w:val="24"/>
          <w:lang w:val="en"/>
        </w:rPr>
        <w:t>jewellery</w:t>
      </w:r>
      <w:proofErr w:type="spellEnd"/>
      <w:r>
        <w:rPr>
          <w:rFonts w:ascii="Calibri" w:hAnsi="Calibri" w:cs="Calibri"/>
          <w:kern w:val="0"/>
          <w:sz w:val="24"/>
          <w:szCs w:val="24"/>
          <w:lang w:val="en"/>
        </w:rPr>
        <w:t>, picture frames etc.</w:t>
      </w:r>
    </w:p>
    <w:p w14:paraId="73D5C950" w14:textId="77777777" w:rsidR="00E70DDA" w:rsidRDefault="00E70DDA" w:rsidP="00433560">
      <w:pPr>
        <w:numPr>
          <w:ilvl w:val="0"/>
          <w:numId w:val="2"/>
        </w:numPr>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 xml:space="preserve">Good quality </w:t>
      </w:r>
      <w:proofErr w:type="gramStart"/>
      <w:r>
        <w:rPr>
          <w:rFonts w:ascii="Calibri" w:hAnsi="Calibri" w:cs="Calibri"/>
          <w:kern w:val="0"/>
          <w:sz w:val="24"/>
          <w:szCs w:val="24"/>
          <w:lang w:val="en"/>
        </w:rPr>
        <w:t>second hand</w:t>
      </w:r>
      <w:proofErr w:type="gramEnd"/>
      <w:r>
        <w:rPr>
          <w:rFonts w:ascii="Calibri" w:hAnsi="Calibri" w:cs="Calibri"/>
          <w:kern w:val="0"/>
          <w:sz w:val="24"/>
          <w:szCs w:val="24"/>
          <w:lang w:val="en"/>
        </w:rPr>
        <w:t xml:space="preserve"> toys and books for the stall</w:t>
      </w:r>
    </w:p>
    <w:p w14:paraId="6B98E4F7" w14:textId="77777777" w:rsidR="00E70DDA" w:rsidRDefault="00E70DDA" w:rsidP="00433560">
      <w:pPr>
        <w:numPr>
          <w:ilvl w:val="0"/>
          <w:numId w:val="2"/>
        </w:numPr>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Second hand/new teddies/stuffed toys for the Teddy Bear Stall</w:t>
      </w:r>
    </w:p>
    <w:p w14:paraId="6394CEF1" w14:textId="77777777" w:rsidR="00E70DDA" w:rsidRDefault="00E70DDA" w:rsidP="00433560">
      <w:pPr>
        <w:numPr>
          <w:ilvl w:val="0"/>
          <w:numId w:val="2"/>
        </w:numPr>
        <w:autoSpaceDE w:val="0"/>
        <w:autoSpaceDN w:val="0"/>
        <w:adjustRightInd w:val="0"/>
        <w:spacing w:line="259" w:lineRule="atLeast"/>
        <w:rPr>
          <w:rFonts w:ascii="Calibri" w:hAnsi="Calibri" w:cs="Calibri"/>
          <w:b/>
          <w:bCs/>
          <w:color w:val="00B050"/>
          <w:kern w:val="0"/>
          <w:sz w:val="24"/>
          <w:szCs w:val="24"/>
          <w:lang w:val="en"/>
        </w:rPr>
      </w:pPr>
      <w:r>
        <w:rPr>
          <w:rFonts w:ascii="Calibri" w:hAnsi="Calibri" w:cs="Calibri"/>
          <w:kern w:val="0"/>
          <w:sz w:val="24"/>
          <w:szCs w:val="24"/>
          <w:lang w:val="en"/>
        </w:rPr>
        <w:t xml:space="preserve">Wrapped items for the Lucky Dip marked </w:t>
      </w:r>
      <w:r>
        <w:rPr>
          <w:rFonts w:ascii="Calibri" w:hAnsi="Calibri" w:cs="Calibri"/>
          <w:b/>
          <w:bCs/>
          <w:color w:val="00B050"/>
          <w:kern w:val="0"/>
          <w:sz w:val="24"/>
          <w:szCs w:val="24"/>
          <w:lang w:val="en"/>
        </w:rPr>
        <w:t>YOUNGER</w:t>
      </w:r>
      <w:r>
        <w:rPr>
          <w:rFonts w:ascii="Calibri" w:hAnsi="Calibri" w:cs="Calibri"/>
          <w:kern w:val="0"/>
          <w:sz w:val="24"/>
          <w:szCs w:val="24"/>
          <w:lang w:val="en"/>
        </w:rPr>
        <w:t xml:space="preserve"> (suitable for children up to 7 years) or </w:t>
      </w:r>
      <w:r>
        <w:rPr>
          <w:rFonts w:ascii="Calibri" w:hAnsi="Calibri" w:cs="Calibri"/>
          <w:b/>
          <w:bCs/>
          <w:color w:val="00B050"/>
          <w:kern w:val="0"/>
          <w:sz w:val="24"/>
          <w:szCs w:val="24"/>
          <w:lang w:val="en"/>
        </w:rPr>
        <w:t>OLDER</w:t>
      </w:r>
      <w:r>
        <w:rPr>
          <w:rFonts w:ascii="Calibri" w:hAnsi="Calibri" w:cs="Calibri"/>
          <w:kern w:val="0"/>
          <w:sz w:val="24"/>
          <w:szCs w:val="24"/>
          <w:lang w:val="en"/>
        </w:rPr>
        <w:t xml:space="preserve"> (suitable for children 8 years and over).  </w:t>
      </w:r>
      <w:r>
        <w:rPr>
          <w:rFonts w:ascii="Calibri" w:hAnsi="Calibri" w:cs="Calibri"/>
          <w:b/>
          <w:bCs/>
          <w:color w:val="00B050"/>
          <w:kern w:val="0"/>
          <w:sz w:val="24"/>
          <w:szCs w:val="24"/>
          <w:lang w:val="en"/>
        </w:rPr>
        <w:t>Please do not label girl/</w:t>
      </w:r>
      <w:proofErr w:type="gramStart"/>
      <w:r>
        <w:rPr>
          <w:rFonts w:ascii="Calibri" w:hAnsi="Calibri" w:cs="Calibri"/>
          <w:b/>
          <w:bCs/>
          <w:color w:val="00B050"/>
          <w:kern w:val="0"/>
          <w:sz w:val="24"/>
          <w:szCs w:val="24"/>
          <w:lang w:val="en"/>
        </w:rPr>
        <w:t>boy</w:t>
      </w:r>
      <w:proofErr w:type="gramEnd"/>
    </w:p>
    <w:p w14:paraId="6957E370" w14:textId="77777777" w:rsidR="00E70DDA" w:rsidRDefault="00E70DDA" w:rsidP="00E70DDA">
      <w:pPr>
        <w:tabs>
          <w:tab w:val="right" w:pos="9360"/>
        </w:tabs>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 xml:space="preserve">The collection point for these items will be in the shed next to the school gates. </w:t>
      </w:r>
    </w:p>
    <w:p w14:paraId="095E8D21" w14:textId="6BBD2ECE" w:rsidR="00E70DDA" w:rsidRPr="00E70DDA" w:rsidRDefault="00E70DDA" w:rsidP="00E70DDA">
      <w:pPr>
        <w:tabs>
          <w:tab w:val="right" w:pos="9360"/>
        </w:tabs>
        <w:autoSpaceDE w:val="0"/>
        <w:autoSpaceDN w:val="0"/>
        <w:adjustRightInd w:val="0"/>
        <w:spacing w:line="259" w:lineRule="atLeast"/>
        <w:jc w:val="center"/>
        <w:rPr>
          <w:rFonts w:ascii="Calibri" w:hAnsi="Calibri" w:cs="Calibri"/>
          <w:b/>
          <w:bCs/>
          <w:color w:val="FF0000"/>
          <w:kern w:val="0"/>
          <w:sz w:val="24"/>
          <w:szCs w:val="24"/>
          <w:lang w:val="en"/>
        </w:rPr>
      </w:pPr>
      <w:r w:rsidRPr="00E70DDA">
        <w:rPr>
          <w:rFonts w:ascii="Calibri" w:hAnsi="Calibri" w:cs="Calibri"/>
          <w:b/>
          <w:bCs/>
          <w:color w:val="FF0000"/>
          <w:kern w:val="0"/>
          <w:sz w:val="24"/>
          <w:szCs w:val="24"/>
          <w:lang w:val="en"/>
        </w:rPr>
        <w:t>ALL DONATIONS WELCOME NOW</w:t>
      </w:r>
    </w:p>
    <w:p w14:paraId="7E6FC784" w14:textId="17DCB6D3" w:rsidR="00E70DDA" w:rsidRDefault="00E70DDA" w:rsidP="00E70DDA">
      <w:pPr>
        <w:autoSpaceDE w:val="0"/>
        <w:autoSpaceDN w:val="0"/>
        <w:adjustRightInd w:val="0"/>
        <w:spacing w:line="259" w:lineRule="atLeast"/>
        <w:rPr>
          <w:rFonts w:ascii="Calibri" w:hAnsi="Calibri" w:cs="Calibri"/>
          <w:b/>
          <w:bCs/>
          <w:color w:val="00B050"/>
          <w:kern w:val="0"/>
          <w:sz w:val="24"/>
          <w:szCs w:val="24"/>
          <w:u w:val="single"/>
          <w:lang w:val="en"/>
        </w:rPr>
      </w:pPr>
      <w:r>
        <w:rPr>
          <w:rFonts w:ascii="Calibri" w:hAnsi="Calibri" w:cs="Calibri"/>
          <w:b/>
          <w:bCs/>
          <w:color w:val="00B050"/>
          <w:kern w:val="0"/>
          <w:sz w:val="24"/>
          <w:szCs w:val="24"/>
          <w:u w:val="single"/>
          <w:lang w:val="en"/>
        </w:rPr>
        <w:t xml:space="preserve">Jingle Jars </w:t>
      </w:r>
    </w:p>
    <w:p w14:paraId="2145FCD4" w14:textId="5583F156" w:rsidR="00E70DDA" w:rsidRDefault="00E70DDA" w:rsidP="00E70DDA">
      <w:pPr>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 xml:space="preserve">Jingle Jars are washed out jam jars filled with small toys, sweets or chocolate (no nuts please), trinkets, party bags </w:t>
      </w:r>
      <w:proofErr w:type="spellStart"/>
      <w:proofErr w:type="gramStart"/>
      <w:r>
        <w:rPr>
          <w:rFonts w:ascii="Calibri" w:hAnsi="Calibri" w:cs="Calibri"/>
          <w:kern w:val="0"/>
          <w:sz w:val="24"/>
          <w:szCs w:val="24"/>
          <w:lang w:val="en"/>
        </w:rPr>
        <w:t>favours</w:t>
      </w:r>
      <w:proofErr w:type="spellEnd"/>
      <w:proofErr w:type="gramEnd"/>
      <w:r>
        <w:rPr>
          <w:rFonts w:ascii="Calibri" w:hAnsi="Calibri" w:cs="Calibri"/>
          <w:kern w:val="0"/>
          <w:sz w:val="24"/>
          <w:szCs w:val="24"/>
          <w:lang w:val="en"/>
        </w:rPr>
        <w:t xml:space="preserve"> </w:t>
      </w:r>
      <w:proofErr w:type="spellStart"/>
      <w:r>
        <w:rPr>
          <w:rFonts w:ascii="Calibri" w:hAnsi="Calibri" w:cs="Calibri"/>
          <w:kern w:val="0"/>
          <w:sz w:val="24"/>
          <w:szCs w:val="24"/>
          <w:lang w:val="en"/>
        </w:rPr>
        <w:t>etc</w:t>
      </w:r>
      <w:proofErr w:type="spellEnd"/>
      <w:r>
        <w:rPr>
          <w:rFonts w:ascii="Calibri" w:hAnsi="Calibri" w:cs="Calibri"/>
          <w:kern w:val="0"/>
          <w:sz w:val="24"/>
          <w:szCs w:val="24"/>
          <w:lang w:val="en"/>
        </w:rPr>
        <w:t xml:space="preserve"> that are wrapped up like a present.  At the Christmas Fair, each jar will have a numbered ticket attached and the children choose a ticket at random and receive the jar that matches the number.  It would be helpful if the contents could be suitable for a child of any age.  Jingle Jar example in attachment.</w:t>
      </w:r>
    </w:p>
    <w:p w14:paraId="0150A69A" w14:textId="299772D5" w:rsidR="00E70DDA" w:rsidRPr="00D606B8" w:rsidRDefault="00E70DDA" w:rsidP="00D606B8">
      <w:pPr>
        <w:autoSpaceDE w:val="0"/>
        <w:autoSpaceDN w:val="0"/>
        <w:adjustRightInd w:val="0"/>
        <w:spacing w:line="259" w:lineRule="atLeast"/>
        <w:jc w:val="center"/>
        <w:rPr>
          <w:rFonts w:ascii="Calibri" w:hAnsi="Calibri" w:cs="Calibri"/>
          <w:b/>
          <w:bCs/>
          <w:color w:val="FF0000"/>
          <w:kern w:val="0"/>
          <w:sz w:val="24"/>
          <w:szCs w:val="24"/>
          <w:lang w:val="en"/>
        </w:rPr>
      </w:pPr>
      <w:r w:rsidRPr="00D606B8">
        <w:rPr>
          <w:rFonts w:ascii="Calibri" w:hAnsi="Calibri" w:cs="Calibri"/>
          <w:b/>
          <w:bCs/>
          <w:color w:val="FF0000"/>
          <w:kern w:val="0"/>
          <w:sz w:val="24"/>
          <w:szCs w:val="24"/>
          <w:lang w:val="en"/>
        </w:rPr>
        <w:t xml:space="preserve">Please can all Jingle Jars be in school by Wednesday </w:t>
      </w:r>
      <w:r w:rsidR="00D606B8" w:rsidRPr="00D606B8">
        <w:rPr>
          <w:rFonts w:ascii="Calibri" w:hAnsi="Calibri" w:cs="Calibri"/>
          <w:b/>
          <w:bCs/>
          <w:color w:val="FF0000"/>
          <w:kern w:val="0"/>
          <w:sz w:val="24"/>
          <w:szCs w:val="24"/>
          <w:lang w:val="en"/>
        </w:rPr>
        <w:t>1</w:t>
      </w:r>
      <w:r w:rsidR="00D606B8" w:rsidRPr="00D606B8">
        <w:rPr>
          <w:rFonts w:ascii="Calibri" w:hAnsi="Calibri" w:cs="Calibri"/>
          <w:b/>
          <w:bCs/>
          <w:color w:val="FF0000"/>
          <w:kern w:val="0"/>
          <w:sz w:val="24"/>
          <w:szCs w:val="24"/>
          <w:vertAlign w:val="superscript"/>
          <w:lang w:val="en"/>
        </w:rPr>
        <w:t>st</w:t>
      </w:r>
      <w:r w:rsidR="00D606B8" w:rsidRPr="00D606B8">
        <w:rPr>
          <w:rFonts w:ascii="Calibri" w:hAnsi="Calibri" w:cs="Calibri"/>
          <w:b/>
          <w:bCs/>
          <w:color w:val="FF0000"/>
          <w:kern w:val="0"/>
          <w:sz w:val="24"/>
          <w:szCs w:val="24"/>
          <w:lang w:val="en"/>
        </w:rPr>
        <w:t xml:space="preserve"> </w:t>
      </w:r>
      <w:proofErr w:type="gramStart"/>
      <w:r w:rsidR="00D606B8" w:rsidRPr="00D606B8">
        <w:rPr>
          <w:rFonts w:ascii="Calibri" w:hAnsi="Calibri" w:cs="Calibri"/>
          <w:b/>
          <w:bCs/>
          <w:color w:val="FF0000"/>
          <w:kern w:val="0"/>
          <w:sz w:val="24"/>
          <w:szCs w:val="24"/>
          <w:lang w:val="en"/>
        </w:rPr>
        <w:t>DECEMBER</w:t>
      </w:r>
      <w:proofErr w:type="gramEnd"/>
    </w:p>
    <w:p w14:paraId="402F72B7" w14:textId="77777777" w:rsidR="00E70DDA" w:rsidRDefault="00E70DDA" w:rsidP="00E70DDA">
      <w:pPr>
        <w:autoSpaceDE w:val="0"/>
        <w:autoSpaceDN w:val="0"/>
        <w:adjustRightInd w:val="0"/>
        <w:spacing w:line="259" w:lineRule="atLeast"/>
        <w:rPr>
          <w:rFonts w:ascii="Calibri" w:hAnsi="Calibri" w:cs="Calibri"/>
          <w:b/>
          <w:bCs/>
          <w:color w:val="00B050"/>
          <w:kern w:val="0"/>
          <w:sz w:val="24"/>
          <w:szCs w:val="24"/>
          <w:lang w:val="en"/>
        </w:rPr>
      </w:pPr>
    </w:p>
    <w:p w14:paraId="5FD75FAF" w14:textId="77777777" w:rsidR="00E70DDA" w:rsidRDefault="00E70DDA" w:rsidP="00E70DDA">
      <w:pPr>
        <w:autoSpaceDE w:val="0"/>
        <w:autoSpaceDN w:val="0"/>
        <w:adjustRightInd w:val="0"/>
        <w:spacing w:line="259" w:lineRule="atLeast"/>
        <w:rPr>
          <w:rFonts w:ascii="Calibri" w:hAnsi="Calibri" w:cs="Calibri"/>
          <w:b/>
          <w:bCs/>
          <w:color w:val="00B050"/>
          <w:kern w:val="0"/>
          <w:sz w:val="24"/>
          <w:szCs w:val="24"/>
          <w:u w:val="single"/>
          <w:lang w:val="en"/>
        </w:rPr>
      </w:pPr>
    </w:p>
    <w:p w14:paraId="6B53E486" w14:textId="77777777" w:rsidR="00E70DDA" w:rsidRDefault="00E70DDA" w:rsidP="00E70DDA">
      <w:pPr>
        <w:autoSpaceDE w:val="0"/>
        <w:autoSpaceDN w:val="0"/>
        <w:adjustRightInd w:val="0"/>
        <w:spacing w:line="259" w:lineRule="atLeast"/>
        <w:rPr>
          <w:rFonts w:ascii="Calibri" w:hAnsi="Calibri" w:cs="Calibri"/>
          <w:b/>
          <w:bCs/>
          <w:color w:val="00B050"/>
          <w:kern w:val="0"/>
          <w:sz w:val="24"/>
          <w:szCs w:val="24"/>
          <w:u w:val="single"/>
          <w:lang w:val="en"/>
        </w:rPr>
      </w:pPr>
    </w:p>
    <w:p w14:paraId="0E140670" w14:textId="647EB0DC" w:rsidR="00E70DDA" w:rsidRDefault="00E70DDA" w:rsidP="00E70DDA">
      <w:pPr>
        <w:autoSpaceDE w:val="0"/>
        <w:autoSpaceDN w:val="0"/>
        <w:adjustRightInd w:val="0"/>
        <w:spacing w:line="259" w:lineRule="atLeast"/>
        <w:rPr>
          <w:rFonts w:ascii="Calibri" w:hAnsi="Calibri" w:cs="Calibri"/>
          <w:b/>
          <w:bCs/>
          <w:color w:val="00B050"/>
          <w:kern w:val="0"/>
          <w:sz w:val="24"/>
          <w:szCs w:val="24"/>
          <w:u w:val="single"/>
          <w:lang w:val="en"/>
        </w:rPr>
      </w:pPr>
      <w:r>
        <w:rPr>
          <w:rFonts w:ascii="Calibri" w:hAnsi="Calibri" w:cs="Calibri"/>
          <w:b/>
          <w:bCs/>
          <w:color w:val="00B050"/>
          <w:kern w:val="0"/>
          <w:sz w:val="24"/>
          <w:szCs w:val="24"/>
          <w:u w:val="single"/>
          <w:lang w:val="en"/>
        </w:rPr>
        <w:t>Baked Goods</w:t>
      </w:r>
    </w:p>
    <w:p w14:paraId="3147BBC6" w14:textId="77777777" w:rsidR="00E70DDA" w:rsidRDefault="00E70DDA" w:rsidP="00E70DDA">
      <w:pPr>
        <w:autoSpaceDE w:val="0"/>
        <w:autoSpaceDN w:val="0"/>
        <w:adjustRightInd w:val="0"/>
        <w:spacing w:line="259" w:lineRule="atLeast"/>
        <w:rPr>
          <w:rFonts w:ascii="Calibri" w:hAnsi="Calibri" w:cs="Calibri"/>
          <w:kern w:val="0"/>
          <w:sz w:val="24"/>
          <w:szCs w:val="24"/>
          <w:lang w:val="en"/>
        </w:rPr>
      </w:pPr>
      <w:r>
        <w:rPr>
          <w:rFonts w:ascii="Calibri" w:hAnsi="Calibri" w:cs="Calibri"/>
          <w:kern w:val="0"/>
          <w:sz w:val="24"/>
          <w:szCs w:val="24"/>
          <w:lang w:val="en"/>
        </w:rPr>
        <w:t>Contributions of cakes, biscuits, buns etc. would be appreciated for the Refreshments Stall in the Hall.  These can be left in the kitchen on Friday 1</w:t>
      </w:r>
      <w:r>
        <w:rPr>
          <w:rFonts w:ascii="Calibri" w:hAnsi="Calibri" w:cs="Calibri"/>
          <w:kern w:val="0"/>
          <w:sz w:val="24"/>
          <w:szCs w:val="24"/>
          <w:vertAlign w:val="superscript"/>
          <w:lang w:val="en"/>
        </w:rPr>
        <w:t>st</w:t>
      </w:r>
      <w:r>
        <w:rPr>
          <w:rFonts w:ascii="Calibri" w:hAnsi="Calibri" w:cs="Calibri"/>
          <w:kern w:val="0"/>
          <w:sz w:val="24"/>
          <w:szCs w:val="24"/>
          <w:lang w:val="en"/>
        </w:rPr>
        <w:t xml:space="preserve"> December or brought on the day of the Christmas Fair.  </w:t>
      </w:r>
      <w:r>
        <w:rPr>
          <w:rFonts w:ascii="Calibri" w:hAnsi="Calibri" w:cs="Calibri"/>
          <w:b/>
          <w:bCs/>
          <w:kern w:val="0"/>
          <w:sz w:val="24"/>
          <w:szCs w:val="24"/>
          <w:lang w:val="en"/>
        </w:rPr>
        <w:t xml:space="preserve">We cannot accept anything containing nuts.  </w:t>
      </w:r>
      <w:r>
        <w:rPr>
          <w:rFonts w:ascii="Calibri" w:hAnsi="Calibri" w:cs="Calibri"/>
          <w:kern w:val="0"/>
          <w:sz w:val="24"/>
          <w:szCs w:val="24"/>
          <w:lang w:val="en"/>
        </w:rPr>
        <w:t>Please provide a list of ingredients with your contribution (to enable allergy sufferers to make informed choices) and clearly mark your tin or box with your name if you want it back.</w:t>
      </w:r>
    </w:p>
    <w:p w14:paraId="27FB6C0B" w14:textId="77777777" w:rsidR="00E70DDA" w:rsidRDefault="00E70DDA" w:rsidP="00E70DDA">
      <w:pPr>
        <w:autoSpaceDE w:val="0"/>
        <w:autoSpaceDN w:val="0"/>
        <w:adjustRightInd w:val="0"/>
        <w:spacing w:line="259" w:lineRule="atLeast"/>
        <w:rPr>
          <w:rFonts w:ascii="Calibri" w:hAnsi="Calibri" w:cs="Calibri"/>
          <w:kern w:val="0"/>
          <w:sz w:val="24"/>
          <w:szCs w:val="24"/>
          <w:lang w:val="en"/>
        </w:rPr>
      </w:pPr>
    </w:p>
    <w:p w14:paraId="736C9A4D" w14:textId="77777777" w:rsidR="00E70DDA" w:rsidRDefault="00E70DDA" w:rsidP="00E70DDA">
      <w:pPr>
        <w:autoSpaceDE w:val="0"/>
        <w:autoSpaceDN w:val="0"/>
        <w:adjustRightInd w:val="0"/>
        <w:spacing w:line="259" w:lineRule="atLeast"/>
        <w:rPr>
          <w:rFonts w:ascii="Calibri" w:hAnsi="Calibri" w:cs="Calibri"/>
          <w:b/>
          <w:bCs/>
          <w:color w:val="00B050"/>
          <w:kern w:val="0"/>
          <w:sz w:val="24"/>
          <w:szCs w:val="24"/>
          <w:u w:val="single"/>
          <w:lang w:val="en"/>
        </w:rPr>
      </w:pPr>
      <w:r>
        <w:rPr>
          <w:rFonts w:ascii="Calibri" w:hAnsi="Calibri" w:cs="Calibri"/>
          <w:b/>
          <w:bCs/>
          <w:color w:val="00B050"/>
          <w:kern w:val="0"/>
          <w:sz w:val="24"/>
          <w:szCs w:val="24"/>
          <w:u w:val="single"/>
          <w:lang w:val="en"/>
        </w:rPr>
        <w:t xml:space="preserve">Photographer </w:t>
      </w:r>
    </w:p>
    <w:p w14:paraId="259E1020" w14:textId="1E0C9876" w:rsidR="00E70DDA" w:rsidRDefault="00E70DDA" w:rsidP="00E70DDA">
      <w:pPr>
        <w:autoSpaceDE w:val="0"/>
        <w:autoSpaceDN w:val="0"/>
        <w:adjustRightInd w:val="0"/>
        <w:spacing w:line="259" w:lineRule="atLeast"/>
        <w:rPr>
          <w:rFonts w:ascii="Calibri" w:hAnsi="Calibri" w:cs="Calibri"/>
          <w:color w:val="000000"/>
          <w:kern w:val="0"/>
          <w:sz w:val="24"/>
          <w:szCs w:val="24"/>
          <w:lang w:val="en"/>
        </w:rPr>
      </w:pPr>
      <w:r>
        <w:rPr>
          <w:rFonts w:ascii="Calibri" w:hAnsi="Calibri" w:cs="Calibri"/>
          <w:color w:val="000000"/>
          <w:kern w:val="0"/>
          <w:sz w:val="24"/>
          <w:szCs w:val="24"/>
          <w:lang w:val="en"/>
        </w:rPr>
        <w:t>This year Emma Raye Photography (</w:t>
      </w:r>
      <w:r>
        <w:rPr>
          <w:rFonts w:ascii="Calibri" w:hAnsi="Calibri" w:cs="Calibri"/>
          <w:kern w:val="0"/>
          <w:lang w:val="en"/>
        </w:rPr>
        <w:t xml:space="preserve"> </w:t>
      </w:r>
      <w:hyperlink r:id="rId6" w:history="1">
        <w:r>
          <w:rPr>
            <w:rFonts w:ascii="Calibri" w:hAnsi="Calibri" w:cs="Calibri"/>
            <w:kern w:val="0"/>
            <w:lang w:val="en"/>
          </w:rPr>
          <w:t>https://emmarayephotography.com/</w:t>
        </w:r>
      </w:hyperlink>
      <w:r>
        <w:rPr>
          <w:rFonts w:ascii="Calibri" w:hAnsi="Calibri" w:cs="Calibri"/>
          <w:kern w:val="0"/>
          <w:lang w:val="en"/>
        </w:rPr>
        <w:t xml:space="preserve"> ) </w:t>
      </w:r>
      <w:r>
        <w:rPr>
          <w:rFonts w:ascii="Calibri" w:hAnsi="Calibri" w:cs="Calibri"/>
          <w:color w:val="000000"/>
          <w:kern w:val="0"/>
          <w:sz w:val="24"/>
          <w:szCs w:val="24"/>
          <w:lang w:val="en"/>
        </w:rPr>
        <w:t>has kindly agreed to do mini photo shoots for families or individuals.  Further information and details on how to prebook a slot will be emailed shortly.</w:t>
      </w:r>
    </w:p>
    <w:p w14:paraId="4B74EBF0" w14:textId="77777777" w:rsidR="00E70DDA" w:rsidRDefault="00E70DDA" w:rsidP="00E70DDA">
      <w:pPr>
        <w:autoSpaceDE w:val="0"/>
        <w:autoSpaceDN w:val="0"/>
        <w:adjustRightInd w:val="0"/>
        <w:spacing w:line="259" w:lineRule="atLeast"/>
        <w:rPr>
          <w:rFonts w:ascii="Calibri" w:hAnsi="Calibri" w:cs="Calibri"/>
          <w:kern w:val="0"/>
          <w:sz w:val="24"/>
          <w:szCs w:val="24"/>
          <w:lang w:val="en"/>
        </w:rPr>
      </w:pPr>
    </w:p>
    <w:p w14:paraId="5F8C33D9" w14:textId="77777777" w:rsidR="00E70DDA" w:rsidRDefault="00E70DDA" w:rsidP="00E70DDA">
      <w:pPr>
        <w:autoSpaceDE w:val="0"/>
        <w:autoSpaceDN w:val="0"/>
        <w:adjustRightInd w:val="0"/>
        <w:spacing w:line="259" w:lineRule="atLeast"/>
        <w:jc w:val="center"/>
        <w:rPr>
          <w:rFonts w:ascii="Calibri" w:hAnsi="Calibri" w:cs="Calibri"/>
          <w:b/>
          <w:bCs/>
          <w:i/>
          <w:iCs/>
          <w:color w:val="FF0000"/>
          <w:kern w:val="0"/>
          <w:sz w:val="24"/>
          <w:szCs w:val="24"/>
          <w:lang w:val="en"/>
        </w:rPr>
      </w:pPr>
      <w:r>
        <w:rPr>
          <w:rFonts w:ascii="Calibri" w:hAnsi="Calibri" w:cs="Calibri"/>
          <w:b/>
          <w:bCs/>
          <w:i/>
          <w:iCs/>
          <w:color w:val="FF0000"/>
          <w:kern w:val="0"/>
          <w:sz w:val="24"/>
          <w:szCs w:val="24"/>
          <w:lang w:val="en"/>
        </w:rPr>
        <w:t xml:space="preserve">Please help us make this a special </w:t>
      </w:r>
      <w:proofErr w:type="gramStart"/>
      <w:r>
        <w:rPr>
          <w:rFonts w:ascii="Calibri" w:hAnsi="Calibri" w:cs="Calibri"/>
          <w:b/>
          <w:bCs/>
          <w:i/>
          <w:iCs/>
          <w:color w:val="FF0000"/>
          <w:kern w:val="0"/>
          <w:sz w:val="24"/>
          <w:szCs w:val="24"/>
          <w:lang w:val="en"/>
        </w:rPr>
        <w:t>afternoon</w:t>
      </w:r>
      <w:proofErr w:type="gramEnd"/>
    </w:p>
    <w:p w14:paraId="4A9B85CB" w14:textId="117CFB44" w:rsidR="00E70DDA" w:rsidRPr="00E70DDA" w:rsidRDefault="00E70DDA" w:rsidP="00E70DDA">
      <w:pPr>
        <w:autoSpaceDE w:val="0"/>
        <w:autoSpaceDN w:val="0"/>
        <w:adjustRightInd w:val="0"/>
        <w:spacing w:line="259" w:lineRule="atLeast"/>
        <w:jc w:val="center"/>
        <w:rPr>
          <w:rFonts w:ascii="Calibri" w:hAnsi="Calibri" w:cs="Calibri"/>
          <w:b/>
          <w:bCs/>
          <w:i/>
          <w:iCs/>
          <w:color w:val="FF0000"/>
          <w:kern w:val="0"/>
          <w:sz w:val="24"/>
          <w:szCs w:val="24"/>
          <w:lang w:val="en"/>
        </w:rPr>
      </w:pPr>
      <w:r>
        <w:rPr>
          <w:rFonts w:ascii="Calibri" w:hAnsi="Calibri" w:cs="Calibri"/>
          <w:b/>
          <w:bCs/>
          <w:i/>
          <w:iCs/>
          <w:color w:val="FF0000"/>
          <w:kern w:val="0"/>
          <w:sz w:val="24"/>
          <w:szCs w:val="24"/>
          <w:lang w:val="en"/>
        </w:rPr>
        <w:t>for all the children and each other.</w:t>
      </w:r>
    </w:p>
    <w:p w14:paraId="4B689E14" w14:textId="501F7ACA" w:rsidR="00E70DDA" w:rsidRDefault="00E70DDA" w:rsidP="00E70DDA">
      <w:pPr>
        <w:autoSpaceDE w:val="0"/>
        <w:autoSpaceDN w:val="0"/>
        <w:adjustRightInd w:val="0"/>
        <w:spacing w:line="259" w:lineRule="atLeast"/>
        <w:jc w:val="center"/>
        <w:rPr>
          <w:rFonts w:ascii="Calibri" w:hAnsi="Calibri" w:cs="Calibri"/>
          <w:b/>
          <w:bCs/>
          <w:color w:val="00B050"/>
          <w:kern w:val="0"/>
          <w:sz w:val="40"/>
          <w:szCs w:val="40"/>
          <w:lang w:val="en"/>
        </w:rPr>
      </w:pPr>
      <w:r>
        <w:rPr>
          <w:rFonts w:ascii="Calibri" w:hAnsi="Calibri" w:cs="Calibri"/>
          <w:b/>
          <w:bCs/>
          <w:color w:val="00B050"/>
          <w:kern w:val="0"/>
          <w:sz w:val="40"/>
          <w:szCs w:val="40"/>
          <w:lang w:val="en"/>
        </w:rPr>
        <w:t>Thank YOU!</w:t>
      </w:r>
    </w:p>
    <w:p w14:paraId="75CF3858" w14:textId="62B68394" w:rsidR="00E70DDA" w:rsidRDefault="00E70DDA">
      <w:r>
        <w:rPr>
          <w:rFonts w:ascii="Calibri" w:hAnsi="Calibri" w:cs="Calibri"/>
          <w:noProof/>
          <w:kern w:val="0"/>
          <w:lang w:val="en"/>
        </w:rPr>
        <w:drawing>
          <wp:anchor distT="0" distB="0" distL="114300" distR="114300" simplePos="0" relativeHeight="251658240" behindDoc="1" locked="0" layoutInCell="1" allowOverlap="1" wp14:anchorId="24EF8301" wp14:editId="4D39F77F">
            <wp:simplePos x="0" y="0"/>
            <wp:positionH relativeFrom="margin">
              <wp:align>center</wp:align>
            </wp:positionH>
            <wp:positionV relativeFrom="paragraph">
              <wp:posOffset>105410</wp:posOffset>
            </wp:positionV>
            <wp:extent cx="2844800" cy="3054350"/>
            <wp:effectExtent l="0" t="0" r="0" b="0"/>
            <wp:wrapTight wrapText="bothSides">
              <wp:wrapPolygon edited="0">
                <wp:start x="0" y="0"/>
                <wp:lineTo x="0" y="21420"/>
                <wp:lineTo x="21407" y="21420"/>
                <wp:lineTo x="21407" y="0"/>
                <wp:lineTo x="0" y="0"/>
              </wp:wrapPolygon>
            </wp:wrapTight>
            <wp:docPr id="809332060" name="Picture 1" descr="A red text and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332060" name="Picture 1" descr="A red text and a ha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4800" cy="3054350"/>
                    </a:xfrm>
                    <a:prstGeom prst="rect">
                      <a:avLst/>
                    </a:prstGeom>
                    <a:noFill/>
                    <a:ln>
                      <a:noFill/>
                    </a:ln>
                  </pic:spPr>
                </pic:pic>
              </a:graphicData>
            </a:graphic>
          </wp:anchor>
        </w:drawing>
      </w:r>
    </w:p>
    <w:sectPr w:rsidR="00E70DDA" w:rsidSect="00433560">
      <w:pgSz w:w="12240" w:h="15840"/>
      <w:pgMar w:top="0" w:right="1440" w:bottom="1440" w:left="1440" w:header="720" w:footer="720" w:gutter="0"/>
      <w:pgBorders w:offsetFrom="page">
        <w:top w:val="doubleWave" w:sz="6" w:space="24" w:color="00B050"/>
        <w:left w:val="doubleWave" w:sz="6" w:space="24" w:color="00B050"/>
        <w:bottom w:val="doubleWave" w:sz="6" w:space="24" w:color="00B050"/>
        <w:right w:val="doubleWave" w:sz="6" w:space="24" w:color="00B050"/>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C44B36"/>
    <w:lvl w:ilvl="0">
      <w:numFmt w:val="bullet"/>
      <w:lvlText w:val="*"/>
      <w:lvlJc w:val="left"/>
    </w:lvl>
  </w:abstractNum>
  <w:abstractNum w:abstractNumId="1" w15:restartNumberingAfterBreak="0">
    <w:nsid w:val="29612E3D"/>
    <w:multiLevelType w:val="hybridMultilevel"/>
    <w:tmpl w:val="3B547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6238333">
    <w:abstractNumId w:val="0"/>
    <w:lvlOverride w:ilvl="0">
      <w:lvl w:ilvl="0">
        <w:numFmt w:val="bullet"/>
        <w:lvlText w:val=""/>
        <w:legacy w:legacy="1" w:legacySpace="0" w:legacyIndent="360"/>
        <w:lvlJc w:val="left"/>
        <w:rPr>
          <w:rFonts w:ascii="Symbol" w:hAnsi="Symbol" w:hint="default"/>
        </w:rPr>
      </w:lvl>
    </w:lvlOverride>
  </w:num>
  <w:num w:numId="2" w16cid:durableId="150400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DA"/>
    <w:rsid w:val="00433560"/>
    <w:rsid w:val="00D606B8"/>
    <w:rsid w:val="00E70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1408D"/>
  <w15:chartTrackingRefBased/>
  <w15:docId w15:val="{142375E7-6A93-461C-888A-0453067C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marayephotograph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Young</dc:creator>
  <cp:keywords/>
  <dc:description/>
  <cp:lastModifiedBy>Abigail Young</cp:lastModifiedBy>
  <cp:revision>3</cp:revision>
  <dcterms:created xsi:type="dcterms:W3CDTF">2023-11-06T13:35:00Z</dcterms:created>
  <dcterms:modified xsi:type="dcterms:W3CDTF">2023-11-08T09:27:00Z</dcterms:modified>
</cp:coreProperties>
</file>