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F5B62" w14:textId="48D38279" w:rsidR="00D45E4F" w:rsidRDefault="00B6150C" w:rsidP="001A0E1E">
      <w:pPr>
        <w:spacing w:line="240" w:lineRule="auto"/>
        <w:rPr>
          <w:rFonts w:eastAsiaTheme="minorEastAsia"/>
          <w:b/>
          <w:sz w:val="24"/>
          <w:szCs w:val="24"/>
        </w:rPr>
      </w:pPr>
      <w:r w:rsidRPr="001A0E1E">
        <w:rPr>
          <w:rFonts w:eastAsiaTheme="minorEastAsia"/>
          <w:b/>
          <w:sz w:val="24"/>
          <w:szCs w:val="24"/>
        </w:rPr>
        <w:t>Art, History of Art</w:t>
      </w:r>
      <w:r w:rsidR="002105DD" w:rsidRPr="001A0E1E">
        <w:rPr>
          <w:rFonts w:eastAsiaTheme="minorEastAsia"/>
          <w:b/>
          <w:sz w:val="24"/>
          <w:szCs w:val="24"/>
        </w:rPr>
        <w:t xml:space="preserve">, Design </w:t>
      </w:r>
      <w:r w:rsidRPr="001A0E1E">
        <w:rPr>
          <w:rFonts w:eastAsiaTheme="minorEastAsia"/>
          <w:b/>
          <w:sz w:val="24"/>
          <w:szCs w:val="24"/>
        </w:rPr>
        <w:t>and Architecture</w:t>
      </w:r>
    </w:p>
    <w:p w14:paraId="3DAB0FCC" w14:textId="77777777" w:rsidR="009238B8" w:rsidRPr="001A0E1E" w:rsidRDefault="009238B8" w:rsidP="001A0E1E">
      <w:pPr>
        <w:spacing w:line="240" w:lineRule="auto"/>
        <w:rPr>
          <w:rFonts w:eastAsiaTheme="minorEastAsia"/>
          <w:b/>
          <w:sz w:val="24"/>
          <w:szCs w:val="24"/>
        </w:rPr>
      </w:pPr>
    </w:p>
    <w:p w14:paraId="79029CEA" w14:textId="77777777" w:rsidR="00450DBE" w:rsidRDefault="00450DBE" w:rsidP="009238B8">
      <w:pPr>
        <w:pStyle w:val="ListParagraph"/>
        <w:numPr>
          <w:ilvl w:val="0"/>
          <w:numId w:val="8"/>
        </w:numPr>
        <w:spacing w:line="256" w:lineRule="auto"/>
        <w:rPr>
          <w:lang w:val="en-US"/>
        </w:rPr>
      </w:pPr>
      <w:r>
        <w:rPr>
          <w:lang w:val="en-US"/>
        </w:rPr>
        <w:t>Living and Sustaining a Creative Life: Essays by 40 Working Artists by Sharon Louden</w:t>
      </w:r>
    </w:p>
    <w:p w14:paraId="744AB7D0" w14:textId="77777777" w:rsidR="00450DBE" w:rsidRDefault="00450DBE" w:rsidP="009238B8">
      <w:pPr>
        <w:pStyle w:val="ListParagraph"/>
        <w:numPr>
          <w:ilvl w:val="0"/>
          <w:numId w:val="8"/>
        </w:numPr>
        <w:spacing w:line="256" w:lineRule="auto"/>
        <w:rPr>
          <w:lang w:val="en-US"/>
        </w:rPr>
      </w:pPr>
      <w:r>
        <w:rPr>
          <w:lang w:val="en-US"/>
        </w:rPr>
        <w:t xml:space="preserve">Catching the Big Fish: Meditation, Consciousness, and Creativity by David Lynch </w:t>
      </w:r>
    </w:p>
    <w:p w14:paraId="54C9E98B" w14:textId="77777777" w:rsidR="009238B8" w:rsidRPr="009238B8" w:rsidRDefault="00450DBE" w:rsidP="009238B8">
      <w:pPr>
        <w:pStyle w:val="ListParagraph"/>
        <w:numPr>
          <w:ilvl w:val="0"/>
          <w:numId w:val="8"/>
        </w:numPr>
        <w:spacing w:line="240" w:lineRule="auto"/>
        <w:rPr>
          <w:rFonts w:eastAsiaTheme="minorEastAsia"/>
          <w:b/>
          <w:sz w:val="24"/>
          <w:szCs w:val="24"/>
        </w:rPr>
      </w:pPr>
      <w:r w:rsidRPr="009238B8">
        <w:rPr>
          <w:lang w:val="en-US"/>
        </w:rPr>
        <w:t>Art &amp; Fear: Observations on the Perils (and Rewards) of Artmaking by David Bayles &amp; Ted Orland</w:t>
      </w:r>
    </w:p>
    <w:p w14:paraId="6176D956" w14:textId="3BFF8624" w:rsidR="00B06D4C" w:rsidRPr="00AA1A99" w:rsidRDefault="00450DBE" w:rsidP="009238B8">
      <w:pPr>
        <w:pStyle w:val="ListParagraph"/>
        <w:numPr>
          <w:ilvl w:val="0"/>
          <w:numId w:val="8"/>
        </w:numPr>
        <w:spacing w:line="240" w:lineRule="auto"/>
        <w:rPr>
          <w:rFonts w:eastAsiaTheme="minorEastAsia"/>
          <w:b/>
          <w:sz w:val="24"/>
          <w:szCs w:val="24"/>
        </w:rPr>
      </w:pPr>
      <w:r w:rsidRPr="009238B8">
        <w:rPr>
          <w:lang w:val="en-US"/>
        </w:rPr>
        <w:t xml:space="preserve">Creative Block by Danielle </w:t>
      </w:r>
      <w:proofErr w:type="spellStart"/>
      <w:r w:rsidRPr="009238B8">
        <w:rPr>
          <w:lang w:val="en-US"/>
        </w:rPr>
        <w:t>Kyrsa</w:t>
      </w:r>
      <w:proofErr w:type="spellEnd"/>
    </w:p>
    <w:p w14:paraId="24F92857" w14:textId="77777777" w:rsidR="00AA1A99" w:rsidRPr="009238B8" w:rsidRDefault="00AA1A99" w:rsidP="00AA1A99">
      <w:pPr>
        <w:pStyle w:val="ListParagraph"/>
        <w:spacing w:line="240" w:lineRule="auto"/>
        <w:rPr>
          <w:rFonts w:eastAsiaTheme="minorEastAsia"/>
          <w:b/>
          <w:sz w:val="24"/>
          <w:szCs w:val="24"/>
        </w:rPr>
      </w:pPr>
    </w:p>
    <w:p w14:paraId="7E0E8259" w14:textId="77777777" w:rsidR="00513F54" w:rsidRPr="001A0E1E" w:rsidRDefault="00513F54" w:rsidP="001A0E1E">
      <w:pPr>
        <w:pStyle w:val="ListParagraph"/>
        <w:numPr>
          <w:ilvl w:val="0"/>
          <w:numId w:val="2"/>
        </w:numPr>
        <w:spacing w:line="240" w:lineRule="auto"/>
      </w:pPr>
      <w:r w:rsidRPr="001A0E1E">
        <w:t xml:space="preserve">A voice for the </w:t>
      </w:r>
      <w:r w:rsidRPr="001A0E1E">
        <w:rPr>
          <w:b/>
        </w:rPr>
        <w:t>Creative Industries</w:t>
      </w:r>
      <w:r w:rsidRPr="001A0E1E">
        <w:t xml:space="preserve"> The Creative Industries council </w:t>
      </w:r>
      <w:hyperlink r:id="rId8" w:history="1">
        <w:r w:rsidRPr="001A0E1E">
          <w:rPr>
            <w:rStyle w:val="Hyperlink"/>
            <w:color w:val="auto"/>
          </w:rPr>
          <w:t>https://www.thecreativeindustries.co.uk/</w:t>
        </w:r>
      </w:hyperlink>
    </w:p>
    <w:p w14:paraId="077624BC" w14:textId="77777777" w:rsidR="00513F54" w:rsidRPr="001A0E1E" w:rsidRDefault="00513F54" w:rsidP="001A0E1E">
      <w:pPr>
        <w:pStyle w:val="ListParagraph"/>
        <w:numPr>
          <w:ilvl w:val="0"/>
          <w:numId w:val="2"/>
        </w:numPr>
        <w:spacing w:line="240" w:lineRule="auto"/>
      </w:pPr>
      <w:r w:rsidRPr="001A0E1E">
        <w:rPr>
          <w:b/>
        </w:rPr>
        <w:t>Overview of the creative Arts</w:t>
      </w:r>
      <w:r w:rsidRPr="001A0E1E">
        <w:t xml:space="preserve"> in the UK Prospects </w:t>
      </w:r>
      <w:hyperlink r:id="rId9" w:history="1">
        <w:r w:rsidRPr="001A0E1E">
          <w:rPr>
            <w:rStyle w:val="Hyperlink"/>
            <w:color w:val="auto"/>
          </w:rPr>
          <w:t>https://www.prospects.ac.uk/jobs-and-work-experience/job-sectors/creative-arts-and-design/overview-of-the-creative-arts-sector-in-the-uk</w:t>
        </w:r>
      </w:hyperlink>
    </w:p>
    <w:p w14:paraId="079AEAB1" w14:textId="77777777" w:rsidR="00513F54" w:rsidRPr="001A0E1E" w:rsidRDefault="00513F54" w:rsidP="001A0E1E">
      <w:pPr>
        <w:pStyle w:val="ListParagraph"/>
        <w:numPr>
          <w:ilvl w:val="0"/>
          <w:numId w:val="2"/>
        </w:numPr>
        <w:spacing w:line="240" w:lineRule="auto"/>
      </w:pPr>
      <w:r w:rsidRPr="001A0E1E">
        <w:t xml:space="preserve">Culture </w:t>
      </w:r>
      <w:r w:rsidRPr="001A0E1E">
        <w:rPr>
          <w:b/>
        </w:rPr>
        <w:t>news and opinion</w:t>
      </w:r>
      <w:r w:rsidRPr="001A0E1E">
        <w:t xml:space="preserve"> The Guardian </w:t>
      </w:r>
      <w:hyperlink r:id="rId10" w:history="1">
        <w:r w:rsidRPr="001A0E1E">
          <w:rPr>
            <w:rStyle w:val="Hyperlink"/>
            <w:color w:val="auto"/>
          </w:rPr>
          <w:t>https://www.theguardian.com/uk/culture</w:t>
        </w:r>
      </w:hyperlink>
    </w:p>
    <w:p w14:paraId="38161509" w14:textId="77777777" w:rsidR="00513F54" w:rsidRPr="001A0E1E" w:rsidRDefault="00513F54" w:rsidP="001A0E1E">
      <w:pPr>
        <w:pStyle w:val="ListParagraph"/>
        <w:numPr>
          <w:ilvl w:val="0"/>
          <w:numId w:val="2"/>
        </w:numPr>
        <w:spacing w:line="240" w:lineRule="auto"/>
        <w:rPr>
          <w:rStyle w:val="Hyperlink"/>
          <w:color w:val="auto"/>
          <w:u w:val="none"/>
        </w:rPr>
      </w:pPr>
      <w:r w:rsidRPr="001A0E1E">
        <w:rPr>
          <w:b/>
        </w:rPr>
        <w:t>National Development Agency for Creativity and Culture</w:t>
      </w:r>
      <w:r w:rsidRPr="001A0E1E">
        <w:t xml:space="preserve"> The Arts Council </w:t>
      </w:r>
      <w:hyperlink r:id="rId11" w:history="1">
        <w:r w:rsidRPr="001A0E1E">
          <w:rPr>
            <w:rStyle w:val="Hyperlink"/>
            <w:color w:val="auto"/>
          </w:rPr>
          <w:t>https://www.artscouncil.org.uk/</w:t>
        </w:r>
      </w:hyperlink>
    </w:p>
    <w:p w14:paraId="48501439" w14:textId="77777777" w:rsidR="00CC77E8" w:rsidRPr="001A0E1E" w:rsidRDefault="00CC77E8" w:rsidP="001A0E1E">
      <w:pPr>
        <w:pStyle w:val="ListParagraph"/>
        <w:numPr>
          <w:ilvl w:val="0"/>
          <w:numId w:val="2"/>
        </w:numPr>
        <w:spacing w:line="240" w:lineRule="auto"/>
      </w:pPr>
      <w:r w:rsidRPr="001A0E1E">
        <w:t xml:space="preserve">Information for young people about </w:t>
      </w:r>
      <w:r w:rsidRPr="001A0E1E">
        <w:rPr>
          <w:b/>
        </w:rPr>
        <w:t>careers in the Creative Industries</w:t>
      </w:r>
      <w:r w:rsidRPr="001A0E1E">
        <w:t xml:space="preserve"> Discover Creative Careers </w:t>
      </w:r>
      <w:hyperlink r:id="rId12" w:anchor="/" w:history="1">
        <w:r w:rsidRPr="001A0E1E">
          <w:rPr>
            <w:rStyle w:val="Hyperlink"/>
            <w:color w:val="auto"/>
          </w:rPr>
          <w:t>https://discovercreative.careers/#/</w:t>
        </w:r>
      </w:hyperlink>
    </w:p>
    <w:p w14:paraId="2298437B" w14:textId="77777777" w:rsidR="00CC77E8" w:rsidRPr="001A0E1E" w:rsidRDefault="00CC77E8" w:rsidP="001A0E1E">
      <w:pPr>
        <w:pStyle w:val="ListParagraph"/>
        <w:numPr>
          <w:ilvl w:val="0"/>
          <w:numId w:val="2"/>
        </w:numPr>
        <w:spacing w:line="240" w:lineRule="auto"/>
      </w:pPr>
      <w:r w:rsidRPr="001A0E1E">
        <w:t xml:space="preserve">Membership body which </w:t>
      </w:r>
      <w:r w:rsidRPr="001A0E1E">
        <w:rPr>
          <w:b/>
        </w:rPr>
        <w:t>represents and supports creative industries</w:t>
      </w:r>
      <w:r w:rsidRPr="001A0E1E">
        <w:t xml:space="preserve"> Creative Industries Federation </w:t>
      </w:r>
      <w:hyperlink r:id="rId13" w:history="1">
        <w:r w:rsidRPr="001A0E1E">
          <w:rPr>
            <w:rStyle w:val="Hyperlink"/>
            <w:color w:val="auto"/>
          </w:rPr>
          <w:t>www.wearecreative.uk</w:t>
        </w:r>
      </w:hyperlink>
      <w:r w:rsidRPr="001A0E1E">
        <w:t xml:space="preserve"> </w:t>
      </w:r>
    </w:p>
    <w:p w14:paraId="27B38610" w14:textId="77777777" w:rsidR="00CC77E8" w:rsidRPr="001A0E1E" w:rsidRDefault="00CC77E8" w:rsidP="001A0E1E">
      <w:pPr>
        <w:pStyle w:val="ListParagraph"/>
        <w:numPr>
          <w:ilvl w:val="0"/>
          <w:numId w:val="2"/>
        </w:numPr>
        <w:spacing w:line="240" w:lineRule="auto"/>
      </w:pPr>
      <w:r w:rsidRPr="001A0E1E">
        <w:rPr>
          <w:b/>
        </w:rPr>
        <w:t>Arts news and opinion</w:t>
      </w:r>
      <w:r w:rsidRPr="001A0E1E">
        <w:t xml:space="preserve"> from the BBC </w:t>
      </w:r>
      <w:hyperlink r:id="rId14" w:history="1">
        <w:r w:rsidRPr="001A0E1E">
          <w:rPr>
            <w:rStyle w:val="Hyperlink"/>
            <w:color w:val="auto"/>
          </w:rPr>
          <w:t>https://www.bbc.co.uk/arts</w:t>
        </w:r>
      </w:hyperlink>
    </w:p>
    <w:p w14:paraId="0C193BD7" w14:textId="77777777" w:rsidR="00CC77E8" w:rsidRPr="001A0E1E" w:rsidRDefault="00CC77E8" w:rsidP="001A0E1E">
      <w:pPr>
        <w:pStyle w:val="ListParagraph"/>
        <w:spacing w:line="240" w:lineRule="auto"/>
      </w:pPr>
    </w:p>
    <w:p w14:paraId="3B171148" w14:textId="77777777" w:rsidR="00001782" w:rsidRPr="001A0E1E" w:rsidRDefault="00001782" w:rsidP="001A0E1E">
      <w:pPr>
        <w:spacing w:line="240" w:lineRule="auto"/>
        <w:rPr>
          <w:rFonts w:eastAsiaTheme="minorEastAsia"/>
          <w:b/>
          <w:bCs/>
          <w:sz w:val="24"/>
          <w:szCs w:val="24"/>
        </w:rPr>
      </w:pPr>
    </w:p>
    <w:p w14:paraId="47AA70B8" w14:textId="7AC38D77" w:rsidR="06CDB21C" w:rsidRPr="0043603F" w:rsidRDefault="06CDB21C" w:rsidP="001A0E1E">
      <w:pPr>
        <w:spacing w:line="240" w:lineRule="auto"/>
        <w:rPr>
          <w:rFonts w:eastAsiaTheme="minorEastAsia"/>
          <w:b/>
          <w:bCs/>
          <w:sz w:val="24"/>
          <w:szCs w:val="24"/>
        </w:rPr>
      </w:pPr>
      <w:r w:rsidRPr="0043603F">
        <w:rPr>
          <w:rFonts w:eastAsiaTheme="minorEastAsia"/>
          <w:b/>
          <w:bCs/>
          <w:sz w:val="24"/>
          <w:szCs w:val="24"/>
        </w:rPr>
        <w:t>Architecture</w:t>
      </w:r>
    </w:p>
    <w:p w14:paraId="02EEBB56" w14:textId="72F2195C" w:rsidR="00B6150C" w:rsidRPr="0043603F" w:rsidRDefault="001628D1" w:rsidP="001A0E1E">
      <w:pPr>
        <w:pStyle w:val="ListParagraph"/>
        <w:numPr>
          <w:ilvl w:val="0"/>
          <w:numId w:val="3"/>
        </w:numPr>
        <w:spacing w:line="240" w:lineRule="auto"/>
      </w:pPr>
      <w:hyperlink r:id="rId15" w:history="1">
        <w:r w:rsidR="00B6150C" w:rsidRPr="0043603F">
          <w:rPr>
            <w:rStyle w:val="Hyperlink"/>
            <w:color w:val="auto"/>
          </w:rPr>
          <w:t>https://www.architectsjournal.co.uk/</w:t>
        </w:r>
      </w:hyperlink>
    </w:p>
    <w:p w14:paraId="6590D9BC" w14:textId="6BFAF6F5" w:rsidR="004C52FA" w:rsidRPr="0043603F" w:rsidRDefault="004C52FA" w:rsidP="001A0E1E">
      <w:pPr>
        <w:pStyle w:val="ListParagraph"/>
        <w:numPr>
          <w:ilvl w:val="0"/>
          <w:numId w:val="3"/>
        </w:numPr>
        <w:spacing w:line="240" w:lineRule="auto"/>
      </w:pPr>
      <w:hyperlink r:id="rId16" w:history="1">
        <w:r w:rsidRPr="0043603F">
          <w:rPr>
            <w:rStyle w:val="Hyperlink"/>
            <w:color w:val="auto"/>
          </w:rPr>
          <w:t>https://www.archdaily.com/search/projects</w:t>
        </w:r>
      </w:hyperlink>
      <w:r w:rsidRPr="0043603F">
        <w:t xml:space="preserve"> </w:t>
      </w:r>
    </w:p>
    <w:p w14:paraId="3F455875" w14:textId="0FEF2CA8" w:rsidR="00B6150C" w:rsidRPr="0043603F" w:rsidRDefault="001628D1" w:rsidP="001A0E1E">
      <w:pPr>
        <w:pStyle w:val="ListParagraph"/>
        <w:numPr>
          <w:ilvl w:val="0"/>
          <w:numId w:val="3"/>
        </w:numPr>
        <w:spacing w:line="240" w:lineRule="auto"/>
      </w:pPr>
      <w:hyperlink r:id="rId17" w:history="1">
        <w:r w:rsidR="00B6150C" w:rsidRPr="0043603F">
          <w:rPr>
            <w:rStyle w:val="Hyperlink"/>
            <w:color w:val="auto"/>
          </w:rPr>
          <w:t>https://www.architectural-review.com/</w:t>
        </w:r>
      </w:hyperlink>
    </w:p>
    <w:p w14:paraId="6F543830" w14:textId="1BD91B65" w:rsidR="00B6150C" w:rsidRPr="0043603F" w:rsidRDefault="001628D1" w:rsidP="001A0E1E">
      <w:pPr>
        <w:pStyle w:val="ListParagraph"/>
        <w:numPr>
          <w:ilvl w:val="0"/>
          <w:numId w:val="3"/>
        </w:numPr>
        <w:spacing w:line="240" w:lineRule="auto"/>
      </w:pPr>
      <w:hyperlink r:id="rId18" w:history="1">
        <w:r w:rsidR="00B6150C" w:rsidRPr="0043603F">
          <w:rPr>
            <w:rStyle w:val="Hyperlink"/>
            <w:color w:val="auto"/>
          </w:rPr>
          <w:t>https://www.arct.cam.ac.uk/aboutthedepartment/scroope-journal/current-issue</w:t>
        </w:r>
      </w:hyperlink>
    </w:p>
    <w:p w14:paraId="65F8D034" w14:textId="181AB817" w:rsidR="00B6150C" w:rsidRPr="0043603F" w:rsidRDefault="001628D1" w:rsidP="001A0E1E">
      <w:pPr>
        <w:pStyle w:val="ListParagraph"/>
        <w:numPr>
          <w:ilvl w:val="0"/>
          <w:numId w:val="3"/>
        </w:numPr>
        <w:spacing w:line="240" w:lineRule="auto"/>
      </w:pPr>
      <w:hyperlink r:id="rId19">
        <w:r w:rsidR="00B6150C" w:rsidRPr="0043603F">
          <w:rPr>
            <w:rStyle w:val="Hyperlink"/>
            <w:color w:val="auto"/>
          </w:rPr>
          <w:t>https://www.architecture.com/education-cpd-and-careers/learning</w:t>
        </w:r>
      </w:hyperlink>
    </w:p>
    <w:p w14:paraId="65C08DD2" w14:textId="690A434B" w:rsidR="1002CD5B" w:rsidRPr="0043603F" w:rsidRDefault="001628D1" w:rsidP="001A0E1E">
      <w:pPr>
        <w:pStyle w:val="ListParagraph"/>
        <w:numPr>
          <w:ilvl w:val="0"/>
          <w:numId w:val="3"/>
        </w:numPr>
        <w:spacing w:line="240" w:lineRule="auto"/>
      </w:pPr>
      <w:hyperlink r:id="rId20">
        <w:r w:rsidR="1002CD5B" w:rsidRPr="0043603F">
          <w:rPr>
            <w:rStyle w:val="Hyperlink"/>
            <w:color w:val="auto"/>
          </w:rPr>
          <w:t>https://youngarchitect.com/</w:t>
        </w:r>
      </w:hyperlink>
    </w:p>
    <w:p w14:paraId="6BD489A2" w14:textId="6F71566F" w:rsidR="339FBC74" w:rsidRPr="0043603F" w:rsidRDefault="339FBC74" w:rsidP="001A0E1E">
      <w:pPr>
        <w:spacing w:line="240" w:lineRule="auto"/>
      </w:pPr>
    </w:p>
    <w:p w14:paraId="7DDD2B23" w14:textId="2465B6A7" w:rsidR="1002CD5B" w:rsidRPr="0043603F" w:rsidRDefault="1002CD5B" w:rsidP="001A0E1E">
      <w:pPr>
        <w:spacing w:line="240" w:lineRule="auto"/>
        <w:rPr>
          <w:b/>
          <w:bCs/>
        </w:rPr>
      </w:pPr>
      <w:r w:rsidRPr="0043603F">
        <w:rPr>
          <w:b/>
          <w:bCs/>
        </w:rPr>
        <w:t>Art</w:t>
      </w:r>
    </w:p>
    <w:p w14:paraId="362A3B64" w14:textId="0B38BF6D" w:rsidR="00B6150C" w:rsidRPr="0043603F" w:rsidRDefault="001628D1" w:rsidP="001A0E1E">
      <w:pPr>
        <w:pStyle w:val="ListParagraph"/>
        <w:numPr>
          <w:ilvl w:val="0"/>
          <w:numId w:val="4"/>
        </w:numPr>
        <w:spacing w:line="240" w:lineRule="auto"/>
      </w:pPr>
      <w:hyperlink r:id="rId21">
        <w:r w:rsidR="00B6150C" w:rsidRPr="0043603F">
          <w:rPr>
            <w:rStyle w:val="Hyperlink"/>
            <w:color w:val="auto"/>
          </w:rPr>
          <w:t>https://artsandculture.google.com/story/mAUhHW4vOVDErA?hl=en</w:t>
        </w:r>
      </w:hyperlink>
    </w:p>
    <w:p w14:paraId="49C48E9B" w14:textId="4DF81F25" w:rsidR="002105DD" w:rsidRPr="0043603F" w:rsidRDefault="0043603F" w:rsidP="001A0E1E">
      <w:pPr>
        <w:pStyle w:val="ListParagraph"/>
        <w:numPr>
          <w:ilvl w:val="0"/>
          <w:numId w:val="4"/>
        </w:numPr>
        <w:spacing w:line="240" w:lineRule="auto"/>
      </w:pPr>
      <w:hyperlink r:id="rId22" w:history="1">
        <w:r w:rsidRPr="0043603F">
          <w:rPr>
            <w:rStyle w:val="Hyperlink"/>
            <w:color w:val="auto"/>
          </w:rPr>
          <w:t>https://www.vam.ac.uk/collections/fashion</w:t>
        </w:r>
      </w:hyperlink>
      <w:r w:rsidRPr="0043603F">
        <w:t xml:space="preserve"> </w:t>
      </w:r>
    </w:p>
    <w:p w14:paraId="457D0DED" w14:textId="595A8FBB" w:rsidR="00B6150C" w:rsidRPr="0043603F" w:rsidRDefault="001628D1" w:rsidP="001A0E1E">
      <w:pPr>
        <w:pStyle w:val="ListParagraph"/>
        <w:numPr>
          <w:ilvl w:val="0"/>
          <w:numId w:val="4"/>
        </w:numPr>
        <w:spacing w:line="240" w:lineRule="auto"/>
      </w:pPr>
      <w:hyperlink r:id="rId23" w:history="1">
        <w:r w:rsidR="00B6150C" w:rsidRPr="0043603F">
          <w:rPr>
            <w:rStyle w:val="Hyperlink"/>
            <w:color w:val="auto"/>
          </w:rPr>
          <w:t>https://www.dezeen.com/</w:t>
        </w:r>
      </w:hyperlink>
    </w:p>
    <w:p w14:paraId="75976061" w14:textId="328D2FFA" w:rsidR="00B6150C" w:rsidRPr="001A0E1E" w:rsidRDefault="001628D1" w:rsidP="001A0E1E">
      <w:pPr>
        <w:pStyle w:val="ListParagraph"/>
        <w:numPr>
          <w:ilvl w:val="0"/>
          <w:numId w:val="4"/>
        </w:numPr>
        <w:spacing w:line="240" w:lineRule="auto"/>
      </w:pPr>
      <w:hyperlink r:id="rId24" w:history="1">
        <w:r w:rsidR="00B6150C" w:rsidRPr="001A0E1E">
          <w:rPr>
            <w:rStyle w:val="Hyperlink"/>
            <w:color w:val="auto"/>
          </w:rPr>
          <w:t>https://www.royalacademy.org.uk/</w:t>
        </w:r>
      </w:hyperlink>
    </w:p>
    <w:p w14:paraId="17B4AFE9" w14:textId="705F41F5" w:rsidR="00B6150C" w:rsidRPr="001A0E1E" w:rsidRDefault="001628D1" w:rsidP="001A0E1E">
      <w:pPr>
        <w:pStyle w:val="ListParagraph"/>
        <w:numPr>
          <w:ilvl w:val="0"/>
          <w:numId w:val="4"/>
        </w:numPr>
        <w:spacing w:line="240" w:lineRule="auto"/>
      </w:pPr>
      <w:hyperlink r:id="rId25" w:history="1">
        <w:r w:rsidR="00B6150C" w:rsidRPr="001A0E1E">
          <w:rPr>
            <w:rStyle w:val="Hyperlink"/>
            <w:color w:val="auto"/>
          </w:rPr>
          <w:t>https://www.fitzmuseum.cam.ac.uk/research/online-resources</w:t>
        </w:r>
      </w:hyperlink>
    </w:p>
    <w:p w14:paraId="1311B1F0" w14:textId="4BFB57B9" w:rsidR="00B6150C" w:rsidRPr="001A0E1E" w:rsidRDefault="001628D1" w:rsidP="001A0E1E">
      <w:pPr>
        <w:pStyle w:val="ListParagraph"/>
        <w:numPr>
          <w:ilvl w:val="0"/>
          <w:numId w:val="4"/>
        </w:numPr>
        <w:spacing w:line="240" w:lineRule="auto"/>
      </w:pPr>
      <w:hyperlink r:id="rId26" w:history="1">
        <w:r w:rsidR="00B6150C" w:rsidRPr="001A0E1E">
          <w:rPr>
            <w:rStyle w:val="Hyperlink"/>
            <w:color w:val="auto"/>
          </w:rPr>
          <w:t>https://www.oxfordartonline.com/groveart</w:t>
        </w:r>
      </w:hyperlink>
    </w:p>
    <w:p w14:paraId="2CF96319" w14:textId="77777777" w:rsidR="001A0E1E" w:rsidRPr="001A0E1E" w:rsidRDefault="001628D1" w:rsidP="001A0E1E">
      <w:pPr>
        <w:pStyle w:val="ListParagraph"/>
        <w:numPr>
          <w:ilvl w:val="0"/>
          <w:numId w:val="4"/>
        </w:numPr>
        <w:spacing w:line="240" w:lineRule="auto"/>
        <w:rPr>
          <w:rStyle w:val="Hyperlink"/>
          <w:color w:val="auto"/>
          <w:u w:val="none"/>
        </w:rPr>
      </w:pPr>
      <w:hyperlink r:id="rId27" w:history="1">
        <w:r w:rsidR="00B6150C" w:rsidRPr="001A0E1E">
          <w:rPr>
            <w:rStyle w:val="Hyperlink"/>
            <w:color w:val="auto"/>
          </w:rPr>
          <w:t>https://artsandculture.google.com/explore?hl=en</w:t>
        </w:r>
      </w:hyperlink>
    </w:p>
    <w:p w14:paraId="20C653DF" w14:textId="6040B1FF" w:rsidR="00B6150C" w:rsidRPr="001A0E1E" w:rsidRDefault="001628D1" w:rsidP="001A0E1E">
      <w:pPr>
        <w:pStyle w:val="ListParagraph"/>
        <w:numPr>
          <w:ilvl w:val="0"/>
          <w:numId w:val="4"/>
        </w:numPr>
        <w:spacing w:line="240" w:lineRule="auto"/>
      </w:pPr>
      <w:hyperlink r:id="rId28" w:history="1">
        <w:r w:rsidR="00B6150C" w:rsidRPr="001A0E1E">
          <w:rPr>
            <w:rStyle w:val="Hyperlink"/>
            <w:color w:val="auto"/>
          </w:rPr>
          <w:t>https://www.travelandleisure.com/attractions/museums-galleries/museums-with-virtual-tours</w:t>
        </w:r>
      </w:hyperlink>
    </w:p>
    <w:p w14:paraId="29D8A4E3" w14:textId="48E0830A" w:rsidR="00B6150C" w:rsidRPr="001A0E1E" w:rsidRDefault="001628D1" w:rsidP="001A0E1E">
      <w:pPr>
        <w:pStyle w:val="ListParagraph"/>
        <w:numPr>
          <w:ilvl w:val="0"/>
          <w:numId w:val="4"/>
        </w:numPr>
        <w:spacing w:line="240" w:lineRule="auto"/>
      </w:pPr>
      <w:hyperlink r:id="rId29" w:history="1">
        <w:r w:rsidR="00B6150C" w:rsidRPr="001A0E1E">
          <w:rPr>
            <w:rStyle w:val="Hyperlink"/>
            <w:color w:val="auto"/>
          </w:rPr>
          <w:t>https://www.open.edu/openlearn/history-the-arts/art-and-visual-culture-medieval-modern/content-section-1.1.6</w:t>
        </w:r>
      </w:hyperlink>
    </w:p>
    <w:p w14:paraId="45A28D98" w14:textId="254DFD05" w:rsidR="00B6150C" w:rsidRPr="001A0E1E" w:rsidRDefault="001628D1" w:rsidP="001A0E1E">
      <w:pPr>
        <w:pStyle w:val="ListParagraph"/>
        <w:numPr>
          <w:ilvl w:val="0"/>
          <w:numId w:val="4"/>
        </w:numPr>
        <w:spacing w:line="240" w:lineRule="auto"/>
      </w:pPr>
      <w:hyperlink r:id="rId30" w:history="1">
        <w:r w:rsidR="002105DD" w:rsidRPr="001A0E1E">
          <w:rPr>
            <w:rStyle w:val="Hyperlink"/>
            <w:color w:val="auto"/>
          </w:rPr>
          <w:t>https://www.bbc.co.uk/programmes/p01drwny</w:t>
        </w:r>
      </w:hyperlink>
    </w:p>
    <w:p w14:paraId="15ED74BC" w14:textId="359D63DB" w:rsidR="002105DD" w:rsidRPr="001A0E1E" w:rsidRDefault="001628D1" w:rsidP="001A0E1E">
      <w:pPr>
        <w:pStyle w:val="ListParagraph"/>
        <w:numPr>
          <w:ilvl w:val="0"/>
          <w:numId w:val="4"/>
        </w:numPr>
        <w:spacing w:line="240" w:lineRule="auto"/>
      </w:pPr>
      <w:hyperlink r:id="rId31" w:anchor="special-topics-art-history" w:history="1">
        <w:r w:rsidR="002105DD" w:rsidRPr="001A0E1E">
          <w:rPr>
            <w:rStyle w:val="Hyperlink"/>
            <w:color w:val="auto"/>
          </w:rPr>
          <w:t>https://www.khanacademy.org/humanities/art-history#special-topics-art-history</w:t>
        </w:r>
      </w:hyperlink>
    </w:p>
    <w:p w14:paraId="0F5F74C5" w14:textId="6CDAD12C" w:rsidR="002105DD" w:rsidRPr="001A0E1E" w:rsidRDefault="001628D1" w:rsidP="001A0E1E">
      <w:pPr>
        <w:pStyle w:val="ListParagraph"/>
        <w:numPr>
          <w:ilvl w:val="0"/>
          <w:numId w:val="4"/>
        </w:numPr>
        <w:spacing w:line="240" w:lineRule="auto"/>
      </w:pPr>
      <w:hyperlink r:id="rId32" w:history="1">
        <w:r w:rsidR="002105DD" w:rsidRPr="001A0E1E">
          <w:rPr>
            <w:rStyle w:val="Hyperlink"/>
            <w:color w:val="auto"/>
          </w:rPr>
          <w:t>https://www.vam.ac.uk/collections?type=featured</w:t>
        </w:r>
      </w:hyperlink>
    </w:p>
    <w:p w14:paraId="1BE98DCD" w14:textId="745A36E4" w:rsidR="002105DD" w:rsidRPr="001A0E1E" w:rsidRDefault="001628D1" w:rsidP="001A0E1E">
      <w:pPr>
        <w:pStyle w:val="ListParagraph"/>
        <w:numPr>
          <w:ilvl w:val="0"/>
          <w:numId w:val="4"/>
        </w:numPr>
        <w:spacing w:line="240" w:lineRule="auto"/>
      </w:pPr>
      <w:hyperlink r:id="rId33" w:history="1">
        <w:r w:rsidR="002105DD" w:rsidRPr="001A0E1E">
          <w:rPr>
            <w:rStyle w:val="Hyperlink"/>
            <w:color w:val="auto"/>
          </w:rPr>
          <w:t>https://www.nationalgallery.org.uk/paintings/search-the-collection</w:t>
        </w:r>
      </w:hyperlink>
    </w:p>
    <w:p w14:paraId="09FCC067" w14:textId="78A89E88" w:rsidR="002105DD" w:rsidRPr="001A0E1E" w:rsidRDefault="001628D1" w:rsidP="001A0E1E">
      <w:pPr>
        <w:pStyle w:val="ListParagraph"/>
        <w:numPr>
          <w:ilvl w:val="0"/>
          <w:numId w:val="4"/>
        </w:numPr>
        <w:spacing w:line="240" w:lineRule="auto"/>
      </w:pPr>
      <w:hyperlink r:id="rId34">
        <w:r w:rsidR="002105DD" w:rsidRPr="001A0E1E">
          <w:rPr>
            <w:rStyle w:val="Hyperlink"/>
            <w:color w:val="auto"/>
          </w:rPr>
          <w:t>https://www.eyemagazine.com/</w:t>
        </w:r>
      </w:hyperlink>
    </w:p>
    <w:p w14:paraId="0E95BA41" w14:textId="5C27B48F" w:rsidR="6BF3E2A7" w:rsidRPr="001A0E1E" w:rsidRDefault="6BF3E2A7" w:rsidP="001A0E1E">
      <w:pPr>
        <w:spacing w:line="240" w:lineRule="auto"/>
        <w:rPr>
          <w:b/>
          <w:bCs/>
        </w:rPr>
      </w:pPr>
    </w:p>
    <w:p w14:paraId="1FAEC4F1" w14:textId="0357916F" w:rsidR="002105DD" w:rsidRPr="001A0E1E" w:rsidRDefault="002105DD" w:rsidP="001A0E1E">
      <w:pPr>
        <w:spacing w:line="240" w:lineRule="auto"/>
      </w:pPr>
      <w:r w:rsidRPr="001A0E1E">
        <w:rPr>
          <w:b/>
          <w:bCs/>
        </w:rPr>
        <w:t>Animation</w:t>
      </w:r>
    </w:p>
    <w:p w14:paraId="63157522" w14:textId="70A03076" w:rsidR="002105DD" w:rsidRPr="001A0E1E" w:rsidRDefault="001628D1" w:rsidP="001A0E1E">
      <w:pPr>
        <w:pStyle w:val="ListParagraph"/>
        <w:numPr>
          <w:ilvl w:val="0"/>
          <w:numId w:val="5"/>
        </w:numPr>
        <w:spacing w:line="240" w:lineRule="auto"/>
      </w:pPr>
      <w:hyperlink r:id="rId35">
        <w:r w:rsidR="002105DD" w:rsidRPr="001A0E1E">
          <w:rPr>
            <w:rStyle w:val="Hyperlink"/>
            <w:color w:val="auto"/>
          </w:rPr>
          <w:t>https://www.awn.com/</w:t>
        </w:r>
      </w:hyperlink>
    </w:p>
    <w:p w14:paraId="12965E83" w14:textId="2A83079D" w:rsidR="6BF3E2A7" w:rsidRPr="001A0E1E" w:rsidRDefault="6BF3E2A7" w:rsidP="001A0E1E">
      <w:pPr>
        <w:spacing w:line="240" w:lineRule="auto"/>
        <w:rPr>
          <w:b/>
          <w:bCs/>
        </w:rPr>
      </w:pPr>
    </w:p>
    <w:p w14:paraId="3912499A" w14:textId="7BA5CEAA" w:rsidR="002105DD" w:rsidRPr="001A0E1E" w:rsidRDefault="0055EE2F" w:rsidP="001A0E1E">
      <w:pPr>
        <w:spacing w:line="240" w:lineRule="auto"/>
        <w:rPr>
          <w:b/>
          <w:bCs/>
        </w:rPr>
      </w:pPr>
      <w:r w:rsidRPr="001A0E1E">
        <w:rPr>
          <w:b/>
          <w:bCs/>
        </w:rPr>
        <w:t xml:space="preserve">Design </w:t>
      </w:r>
    </w:p>
    <w:p w14:paraId="339DB3BF" w14:textId="17FCB964" w:rsidR="002105DD" w:rsidRPr="001A0E1E" w:rsidRDefault="001628D1" w:rsidP="001A0E1E">
      <w:pPr>
        <w:pStyle w:val="ListParagraph"/>
        <w:numPr>
          <w:ilvl w:val="0"/>
          <w:numId w:val="5"/>
        </w:numPr>
        <w:spacing w:line="240" w:lineRule="auto"/>
      </w:pPr>
      <w:hyperlink r:id="rId36">
        <w:r w:rsidR="002105DD" w:rsidRPr="001A0E1E">
          <w:rPr>
            <w:rStyle w:val="Hyperlink"/>
            <w:color w:val="auto"/>
          </w:rPr>
          <w:t>https://designmuseum.org/design</w:t>
        </w:r>
      </w:hyperlink>
    </w:p>
    <w:p w14:paraId="6A63B227" w14:textId="23992A50" w:rsidR="002105DD" w:rsidRPr="001A0E1E" w:rsidRDefault="001628D1" w:rsidP="001A0E1E">
      <w:pPr>
        <w:pStyle w:val="ListParagraph"/>
        <w:numPr>
          <w:ilvl w:val="0"/>
          <w:numId w:val="5"/>
        </w:numPr>
        <w:spacing w:line="240" w:lineRule="auto"/>
      </w:pPr>
      <w:hyperlink r:id="rId37" w:history="1">
        <w:r w:rsidR="00B50E52" w:rsidRPr="001A0E1E">
          <w:rPr>
            <w:rStyle w:val="Hyperlink"/>
            <w:color w:val="auto"/>
          </w:rPr>
          <w:t>https://www.designcouncil.org.uk/our-resources/archive/reports-resources/</w:t>
        </w:r>
      </w:hyperlink>
    </w:p>
    <w:p w14:paraId="4DBB6D7E" w14:textId="6A539B09" w:rsidR="00B50E52" w:rsidRPr="001A0E1E" w:rsidRDefault="001628D1" w:rsidP="001A0E1E">
      <w:pPr>
        <w:pStyle w:val="ListParagraph"/>
        <w:numPr>
          <w:ilvl w:val="0"/>
          <w:numId w:val="5"/>
        </w:numPr>
        <w:spacing w:line="240" w:lineRule="auto"/>
      </w:pPr>
      <w:hyperlink r:id="rId38" w:history="1">
        <w:r w:rsidR="00B50E52" w:rsidRPr="001A0E1E">
          <w:rPr>
            <w:rStyle w:val="Hyperlink"/>
            <w:color w:val="auto"/>
          </w:rPr>
          <w:t>https://www.designweek.co.uk/</w:t>
        </w:r>
      </w:hyperlink>
    </w:p>
    <w:p w14:paraId="094B7904" w14:textId="74987E79" w:rsidR="00B50E52" w:rsidRPr="00AD4BBE" w:rsidRDefault="001628D1" w:rsidP="001A0E1E">
      <w:pPr>
        <w:pStyle w:val="ListParagraph"/>
        <w:numPr>
          <w:ilvl w:val="0"/>
          <w:numId w:val="5"/>
        </w:numPr>
        <w:spacing w:line="240" w:lineRule="auto"/>
        <w:rPr>
          <w:rStyle w:val="Hyperlink"/>
          <w:color w:val="auto"/>
          <w:u w:val="none"/>
        </w:rPr>
      </w:pPr>
      <w:hyperlink r:id="rId39">
        <w:r w:rsidR="00B50E52" w:rsidRPr="001A0E1E">
          <w:rPr>
            <w:rStyle w:val="Hyperlink"/>
            <w:color w:val="auto"/>
          </w:rPr>
          <w:t>https://www.wallpaper.com/design-interiors</w:t>
        </w:r>
      </w:hyperlink>
    </w:p>
    <w:p w14:paraId="5B4DAF78" w14:textId="75DF5914" w:rsidR="00AD4BBE" w:rsidRPr="007C7FE2" w:rsidRDefault="00AD4BBE" w:rsidP="001A0E1E">
      <w:pPr>
        <w:pStyle w:val="ListParagraph"/>
        <w:numPr>
          <w:ilvl w:val="0"/>
          <w:numId w:val="5"/>
        </w:numPr>
        <w:spacing w:line="240" w:lineRule="auto"/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Young Designers of the year competition</w:t>
      </w:r>
    </w:p>
    <w:p w14:paraId="0DDC53D2" w14:textId="68C5F74E" w:rsidR="007C7FE2" w:rsidRPr="00851C9E" w:rsidRDefault="007C7FE2" w:rsidP="001A0E1E">
      <w:pPr>
        <w:pStyle w:val="ListParagraph"/>
        <w:numPr>
          <w:ilvl w:val="0"/>
          <w:numId w:val="5"/>
        </w:numPr>
        <w:spacing w:line="240" w:lineRule="auto"/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TED talks</w:t>
      </w:r>
    </w:p>
    <w:p w14:paraId="07227FED" w14:textId="1876BDEE" w:rsidR="00851C9E" w:rsidRDefault="002306D3" w:rsidP="001A0E1E">
      <w:pPr>
        <w:pStyle w:val="ListParagraph"/>
        <w:numPr>
          <w:ilvl w:val="0"/>
          <w:numId w:val="5"/>
        </w:numPr>
        <w:spacing w:line="240" w:lineRule="auto"/>
      </w:pPr>
      <w:hyperlink r:id="rId40" w:history="1">
        <w:r w:rsidRPr="004C4B40">
          <w:rPr>
            <w:rStyle w:val="Hyperlink"/>
          </w:rPr>
          <w:t>www.technologystudent.com</w:t>
        </w:r>
      </w:hyperlink>
    </w:p>
    <w:p w14:paraId="55CCC28D" w14:textId="525CD7AF" w:rsidR="002306D3" w:rsidRDefault="002306D3" w:rsidP="001A0E1E">
      <w:pPr>
        <w:pStyle w:val="ListParagraph"/>
        <w:numPr>
          <w:ilvl w:val="0"/>
          <w:numId w:val="5"/>
        </w:numPr>
        <w:spacing w:line="240" w:lineRule="auto"/>
      </w:pPr>
      <w:r>
        <w:t>Data website</w:t>
      </w:r>
    </w:p>
    <w:p w14:paraId="4DCED3F3" w14:textId="1098C419" w:rsidR="00AE56DD" w:rsidRDefault="000B2D17" w:rsidP="001A0E1E">
      <w:pPr>
        <w:pStyle w:val="ListParagraph"/>
        <w:numPr>
          <w:ilvl w:val="0"/>
          <w:numId w:val="5"/>
        </w:numPr>
        <w:spacing w:line="240" w:lineRule="auto"/>
      </w:pPr>
      <w:hyperlink r:id="rId41" w:history="1">
        <w:r w:rsidRPr="004C4B40">
          <w:rPr>
            <w:rStyle w:val="Hyperlink"/>
          </w:rPr>
          <w:t>www.Ingenia.org.uk</w:t>
        </w:r>
      </w:hyperlink>
      <w:r>
        <w:t xml:space="preserve"> </w:t>
      </w:r>
    </w:p>
    <w:p w14:paraId="63F707B8" w14:textId="3C3C41A5" w:rsidR="002306D3" w:rsidRDefault="00AE56DD" w:rsidP="001A0E1E">
      <w:pPr>
        <w:pStyle w:val="ListParagraph"/>
        <w:numPr>
          <w:ilvl w:val="0"/>
          <w:numId w:val="5"/>
        </w:numPr>
        <w:spacing w:line="240" w:lineRule="auto"/>
      </w:pPr>
      <w:r>
        <w:t>The Big Life Fix BBC2</w:t>
      </w:r>
    </w:p>
    <w:p w14:paraId="7EB89405" w14:textId="77777777" w:rsidR="008205F1" w:rsidRDefault="008205F1" w:rsidP="008205F1">
      <w:pPr>
        <w:pStyle w:val="ListParagraph"/>
        <w:numPr>
          <w:ilvl w:val="0"/>
          <w:numId w:val="5"/>
        </w:numPr>
        <w:spacing w:line="256" w:lineRule="auto"/>
        <w:rPr>
          <w:lang w:val="en-US"/>
        </w:rPr>
      </w:pPr>
      <w:r>
        <w:rPr>
          <w:lang w:val="en-US"/>
        </w:rPr>
        <w:t xml:space="preserve">Design for the 21st Century (Icons Series) - Charlotte </w:t>
      </w:r>
      <w:proofErr w:type="spellStart"/>
      <w:r>
        <w:rPr>
          <w:lang w:val="en-US"/>
        </w:rPr>
        <w:t>Fiell</w:t>
      </w:r>
      <w:proofErr w:type="spellEnd"/>
      <w:r>
        <w:rPr>
          <w:lang w:val="en-US"/>
        </w:rPr>
        <w:t xml:space="preserve"> and Peter </w:t>
      </w:r>
      <w:proofErr w:type="spellStart"/>
      <w:r>
        <w:rPr>
          <w:lang w:val="en-US"/>
        </w:rPr>
        <w:t>Fiell</w:t>
      </w:r>
      <w:proofErr w:type="spellEnd"/>
    </w:p>
    <w:p w14:paraId="0A139182" w14:textId="77777777" w:rsidR="008205F1" w:rsidRDefault="008205F1" w:rsidP="008205F1">
      <w:pPr>
        <w:pStyle w:val="ListParagraph"/>
        <w:numPr>
          <w:ilvl w:val="0"/>
          <w:numId w:val="5"/>
        </w:numPr>
        <w:spacing w:line="256" w:lineRule="auto"/>
        <w:rPr>
          <w:lang w:val="en-US"/>
        </w:rPr>
      </w:pPr>
      <w:r>
        <w:rPr>
          <w:lang w:val="en-US"/>
        </w:rPr>
        <w:t>Thames and Hudson - the eco-design handbook - by Alastair Fuad-Luke.</w:t>
      </w:r>
    </w:p>
    <w:p w14:paraId="2BC1EE49" w14:textId="77777777" w:rsidR="008205F1" w:rsidRDefault="008205F1" w:rsidP="008205F1">
      <w:pPr>
        <w:pStyle w:val="ListParagraph"/>
        <w:numPr>
          <w:ilvl w:val="0"/>
          <w:numId w:val="5"/>
        </w:numPr>
        <w:spacing w:line="256" w:lineRule="auto"/>
        <w:rPr>
          <w:lang w:val="en-US"/>
        </w:rPr>
      </w:pPr>
      <w:r>
        <w:rPr>
          <w:lang w:val="en-US"/>
        </w:rPr>
        <w:t>DATA - Designing with Pro/Desktop - John Hutchinson</w:t>
      </w:r>
    </w:p>
    <w:p w14:paraId="52B59167" w14:textId="49DF39FD" w:rsidR="00AE56DD" w:rsidRPr="001A0E1E" w:rsidRDefault="008205F1" w:rsidP="008205F1">
      <w:pPr>
        <w:pStyle w:val="ListParagraph"/>
        <w:numPr>
          <w:ilvl w:val="0"/>
          <w:numId w:val="5"/>
        </w:numPr>
        <w:spacing w:line="240" w:lineRule="auto"/>
      </w:pPr>
      <w:r>
        <w:rPr>
          <w:lang w:val="en-US"/>
        </w:rPr>
        <w:t xml:space="preserve">Design Sketching (ISBN 978-91-976807-0-7) by Erik </w:t>
      </w:r>
      <w:proofErr w:type="spellStart"/>
      <w:r>
        <w:rPr>
          <w:lang w:val="en-US"/>
        </w:rPr>
        <w:t>Olofsson</w:t>
      </w:r>
      <w:proofErr w:type="spellEnd"/>
      <w:r>
        <w:rPr>
          <w:lang w:val="en-US"/>
        </w:rPr>
        <w:t xml:space="preserve"> and Klara </w:t>
      </w:r>
      <w:proofErr w:type="spellStart"/>
      <w:r>
        <w:rPr>
          <w:lang w:val="en-US"/>
        </w:rPr>
        <w:t>Sjolen</w:t>
      </w:r>
      <w:proofErr w:type="spellEnd"/>
    </w:p>
    <w:sectPr w:rsidR="00AE56DD" w:rsidRPr="001A0E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347DD"/>
    <w:multiLevelType w:val="hybridMultilevel"/>
    <w:tmpl w:val="B2807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876C4"/>
    <w:multiLevelType w:val="hybridMultilevel"/>
    <w:tmpl w:val="045CB08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06205"/>
    <w:multiLevelType w:val="hybridMultilevel"/>
    <w:tmpl w:val="43BAA4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65FBF"/>
    <w:multiLevelType w:val="hybridMultilevel"/>
    <w:tmpl w:val="240099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D2396A"/>
    <w:multiLevelType w:val="hybridMultilevel"/>
    <w:tmpl w:val="9B4AF68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A156AB"/>
    <w:multiLevelType w:val="hybridMultilevel"/>
    <w:tmpl w:val="ECB45C9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95201"/>
    <w:multiLevelType w:val="hybridMultilevel"/>
    <w:tmpl w:val="532C4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50C"/>
    <w:rsid w:val="00001782"/>
    <w:rsid w:val="00047191"/>
    <w:rsid w:val="000B2D17"/>
    <w:rsid w:val="001A0E1E"/>
    <w:rsid w:val="002105DD"/>
    <w:rsid w:val="002306D3"/>
    <w:rsid w:val="00323639"/>
    <w:rsid w:val="00403624"/>
    <w:rsid w:val="0043603F"/>
    <w:rsid w:val="00450DBE"/>
    <w:rsid w:val="004C52FA"/>
    <w:rsid w:val="00513F54"/>
    <w:rsid w:val="0055EE2F"/>
    <w:rsid w:val="007C7FE2"/>
    <w:rsid w:val="008205F1"/>
    <w:rsid w:val="0083225D"/>
    <w:rsid w:val="00851C9E"/>
    <w:rsid w:val="009238B8"/>
    <w:rsid w:val="00AA1A99"/>
    <w:rsid w:val="00AA1BA2"/>
    <w:rsid w:val="00AD4BBE"/>
    <w:rsid w:val="00AE56DD"/>
    <w:rsid w:val="00B06D4C"/>
    <w:rsid w:val="00B50E52"/>
    <w:rsid w:val="00B6150C"/>
    <w:rsid w:val="00BE7AA8"/>
    <w:rsid w:val="00CC77E8"/>
    <w:rsid w:val="00D45E4F"/>
    <w:rsid w:val="06CDB21C"/>
    <w:rsid w:val="1002CD5B"/>
    <w:rsid w:val="339FBC74"/>
    <w:rsid w:val="68676AD4"/>
    <w:rsid w:val="6BF3E2A7"/>
    <w:rsid w:val="71E09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036F8"/>
  <w15:chartTrackingRefBased/>
  <w15:docId w15:val="{E2827FC8-8FBD-4E3A-9712-F70E8823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15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150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13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4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earecreative.uk" TargetMode="External"/><Relationship Id="rId18" Type="http://schemas.openxmlformats.org/officeDocument/2006/relationships/hyperlink" Target="https://www.arct.cam.ac.uk/aboutthedepartment/scroope-journal/current-issue" TargetMode="External"/><Relationship Id="rId26" Type="http://schemas.openxmlformats.org/officeDocument/2006/relationships/hyperlink" Target="https://www.oxfordartonline.com/groveart" TargetMode="External"/><Relationship Id="rId39" Type="http://schemas.openxmlformats.org/officeDocument/2006/relationships/hyperlink" Target="https://www.wallpaper.com/design-interiors" TargetMode="External"/><Relationship Id="rId21" Type="http://schemas.openxmlformats.org/officeDocument/2006/relationships/hyperlink" Target="https://artsandculture.google.com/story/mAUhHW4vOVDErA?hl=en" TargetMode="External"/><Relationship Id="rId34" Type="http://schemas.openxmlformats.org/officeDocument/2006/relationships/hyperlink" Target="https://www.eyemagazine.com/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rchdaily.com/search/projects" TargetMode="External"/><Relationship Id="rId20" Type="http://schemas.openxmlformats.org/officeDocument/2006/relationships/hyperlink" Target="https://youngarchitect.com/" TargetMode="External"/><Relationship Id="rId29" Type="http://schemas.openxmlformats.org/officeDocument/2006/relationships/hyperlink" Target="https://www.open.edu/openlearn/history-the-arts/art-and-visual-culture-medieval-modern/content-section-1.1.6" TargetMode="External"/><Relationship Id="rId41" Type="http://schemas.openxmlformats.org/officeDocument/2006/relationships/hyperlink" Target="http://www.Ingenia.org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rtscouncil.org.uk/" TargetMode="External"/><Relationship Id="rId24" Type="http://schemas.openxmlformats.org/officeDocument/2006/relationships/hyperlink" Target="https://www.royalacademy.org.uk/" TargetMode="External"/><Relationship Id="rId32" Type="http://schemas.openxmlformats.org/officeDocument/2006/relationships/hyperlink" Target="https://www.vam.ac.uk/collections?type=featured" TargetMode="External"/><Relationship Id="rId37" Type="http://schemas.openxmlformats.org/officeDocument/2006/relationships/hyperlink" Target="https://www.designcouncil.org.uk/our-resources/archive/reports-resources/" TargetMode="External"/><Relationship Id="rId40" Type="http://schemas.openxmlformats.org/officeDocument/2006/relationships/hyperlink" Target="http://www.technologystudent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architectsjournal.co.uk/" TargetMode="External"/><Relationship Id="rId23" Type="http://schemas.openxmlformats.org/officeDocument/2006/relationships/hyperlink" Target="https://www.dezeen.com/" TargetMode="External"/><Relationship Id="rId28" Type="http://schemas.openxmlformats.org/officeDocument/2006/relationships/hyperlink" Target="https://www.travelandleisure.com/attractions/museums-galleries/museums-with-virtual-tours" TargetMode="External"/><Relationship Id="rId36" Type="http://schemas.openxmlformats.org/officeDocument/2006/relationships/hyperlink" Target="https://designmuseum.org/design" TargetMode="External"/><Relationship Id="rId10" Type="http://schemas.openxmlformats.org/officeDocument/2006/relationships/hyperlink" Target="https://www.theguardian.com/uk/culture" TargetMode="External"/><Relationship Id="rId19" Type="http://schemas.openxmlformats.org/officeDocument/2006/relationships/hyperlink" Target="https://www.architecture.com/education-cpd-and-careers/learning" TargetMode="External"/><Relationship Id="rId31" Type="http://schemas.openxmlformats.org/officeDocument/2006/relationships/hyperlink" Target="https://www.khanacademy.org/humanities/art-history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prospects.ac.uk/jobs-and-work-experience/job-sectors/creative-arts-and-design/overview-of-the-creative-arts-sector-in-the-uk" TargetMode="External"/><Relationship Id="rId14" Type="http://schemas.openxmlformats.org/officeDocument/2006/relationships/hyperlink" Target="https://www.bbc.co.uk/arts" TargetMode="External"/><Relationship Id="rId22" Type="http://schemas.openxmlformats.org/officeDocument/2006/relationships/hyperlink" Target="https://www.vam.ac.uk/collections/fashion" TargetMode="External"/><Relationship Id="rId27" Type="http://schemas.openxmlformats.org/officeDocument/2006/relationships/hyperlink" Target="https://artsandculture.google.com/explore?hl=en" TargetMode="External"/><Relationship Id="rId30" Type="http://schemas.openxmlformats.org/officeDocument/2006/relationships/hyperlink" Target="https://www.bbc.co.uk/programmes/p01drwny" TargetMode="External"/><Relationship Id="rId35" Type="http://schemas.openxmlformats.org/officeDocument/2006/relationships/hyperlink" Target="https://www.awn.com/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www.thecreativeindustries.co.uk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discovercreative.careers/" TargetMode="External"/><Relationship Id="rId17" Type="http://schemas.openxmlformats.org/officeDocument/2006/relationships/hyperlink" Target="https://www.architectural-review.com/" TargetMode="External"/><Relationship Id="rId25" Type="http://schemas.openxmlformats.org/officeDocument/2006/relationships/hyperlink" Target="https://www.fitzmuseum.cam.ac.uk/research/online-resources" TargetMode="External"/><Relationship Id="rId33" Type="http://schemas.openxmlformats.org/officeDocument/2006/relationships/hyperlink" Target="https://www.nationalgallery.org.uk/paintings/search-the-collection" TargetMode="External"/><Relationship Id="rId38" Type="http://schemas.openxmlformats.org/officeDocument/2006/relationships/hyperlink" Target="https://www.designweek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9e6cd43-e337-4a5b-bcec-d049f41aa6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ADAE0FC3C9944B7344E19F9A4A55B" ma:contentTypeVersion="17" ma:contentTypeDescription="Create a new document." ma:contentTypeScope="" ma:versionID="aa309a6c341ac8821c15d7423f56ad01">
  <xsd:schema xmlns:xsd="http://www.w3.org/2001/XMLSchema" xmlns:xs="http://www.w3.org/2001/XMLSchema" xmlns:p="http://schemas.microsoft.com/office/2006/metadata/properties" xmlns:ns3="89e6cd43-e337-4a5b-bcec-d049f41aa6b0" xmlns:ns4="6ec4211a-7270-4605-b992-ac24906e378e" targetNamespace="http://schemas.microsoft.com/office/2006/metadata/properties" ma:root="true" ma:fieldsID="f82a9b040db53ad2ba138ae76aaef2a4" ns3:_="" ns4:_="">
    <xsd:import namespace="89e6cd43-e337-4a5b-bcec-d049f41aa6b0"/>
    <xsd:import namespace="6ec4211a-7270-4605-b992-ac24906e37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6cd43-e337-4a5b-bcec-d049f41aa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4211a-7270-4605-b992-ac24906e378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1CFAFF-CF7C-4D8F-B34E-1C48E518A657}">
  <ds:schemaRefs>
    <ds:schemaRef ds:uri="http://schemas.microsoft.com/office/2006/metadata/properties"/>
    <ds:schemaRef ds:uri="http://schemas.microsoft.com/office/infopath/2007/PartnerControls"/>
    <ds:schemaRef ds:uri="89e6cd43-e337-4a5b-bcec-d049f41aa6b0"/>
  </ds:schemaRefs>
</ds:datastoreItem>
</file>

<file path=customXml/itemProps2.xml><?xml version="1.0" encoding="utf-8"?>
<ds:datastoreItem xmlns:ds="http://schemas.openxmlformats.org/officeDocument/2006/customXml" ds:itemID="{E382750F-5134-4E00-9AFB-8E1F388750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5B04FE-8CD4-420C-B9C4-411F92D5B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e6cd43-e337-4a5b-bcec-d049f41aa6b0"/>
    <ds:schemaRef ds:uri="6ec4211a-7270-4605-b992-ac24906e3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Metcalfe</dc:creator>
  <cp:keywords/>
  <dc:description/>
  <cp:lastModifiedBy>Harriet Metcalfe</cp:lastModifiedBy>
  <cp:revision>24</cp:revision>
  <dcterms:created xsi:type="dcterms:W3CDTF">2025-02-05T10:04:00Z</dcterms:created>
  <dcterms:modified xsi:type="dcterms:W3CDTF">2025-02-13T13:15:00Z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0x0101008E2ADAE0FC3C9944B7344E19F9A4A55B</vt:lpwstr>
  </property>
</Properties>
</file>